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2A105A" w14:textId="77777777" w:rsidR="00AE3CF3" w:rsidRDefault="005457F3">
      <w:pPr>
        <w:spacing w:line="0" w:lineRule="atLeast"/>
        <w:ind w:left="740"/>
        <w:rPr>
          <w:b/>
          <w:color w:val="00000A"/>
          <w:sz w:val="24"/>
        </w:rPr>
      </w:pPr>
      <w:proofErr w:type="spellStart"/>
      <w:r>
        <w:rPr>
          <w:b/>
          <w:color w:val="00000A"/>
          <w:sz w:val="24"/>
        </w:rPr>
        <w:t>Politika</w:t>
      </w:r>
      <w:proofErr w:type="spellEnd"/>
      <w:r>
        <w:rPr>
          <w:b/>
          <w:color w:val="00000A"/>
          <w:sz w:val="24"/>
        </w:rPr>
        <w:t xml:space="preserve"> </w:t>
      </w:r>
      <w:proofErr w:type="spellStart"/>
      <w:r>
        <w:rPr>
          <w:b/>
          <w:color w:val="00000A"/>
          <w:sz w:val="24"/>
        </w:rPr>
        <w:t>privatnosti</w:t>
      </w:r>
      <w:proofErr w:type="spellEnd"/>
    </w:p>
    <w:p w14:paraId="71C20B42" w14:textId="77777777" w:rsidR="00AE3CF3" w:rsidRDefault="00AE3CF3">
      <w:pPr>
        <w:spacing w:line="200" w:lineRule="exact"/>
        <w:rPr>
          <w:rFonts w:ascii="Times New Roman" w:eastAsia="Times New Roman" w:hAnsi="Times New Roman"/>
          <w:sz w:val="24"/>
        </w:rPr>
      </w:pPr>
    </w:p>
    <w:p w14:paraId="3C36D684" w14:textId="77777777" w:rsidR="009E6925" w:rsidRDefault="009E6925">
      <w:pPr>
        <w:spacing w:line="236" w:lineRule="auto"/>
        <w:jc w:val="both"/>
        <w:rPr>
          <w:b/>
          <w:color w:val="00000A"/>
          <w:sz w:val="18"/>
        </w:rPr>
      </w:pPr>
    </w:p>
    <w:p w14:paraId="1ED06364" w14:textId="77777777" w:rsidR="00AE3CF3" w:rsidRDefault="00AE3CF3">
      <w:pPr>
        <w:spacing w:line="236" w:lineRule="auto"/>
        <w:jc w:val="both"/>
        <w:rPr>
          <w:color w:val="00000A"/>
          <w:sz w:val="18"/>
        </w:rPr>
      </w:pPr>
      <w:proofErr w:type="spellStart"/>
      <w:r>
        <w:rPr>
          <w:b/>
          <w:color w:val="00000A"/>
          <w:sz w:val="18"/>
        </w:rPr>
        <w:t>Zaštita</w:t>
      </w:r>
      <w:proofErr w:type="spellEnd"/>
      <w:r>
        <w:rPr>
          <w:b/>
          <w:color w:val="00000A"/>
          <w:sz w:val="18"/>
        </w:rPr>
        <w:t xml:space="preserve"> </w:t>
      </w:r>
      <w:proofErr w:type="spellStart"/>
      <w:r>
        <w:rPr>
          <w:b/>
          <w:color w:val="00000A"/>
          <w:sz w:val="18"/>
        </w:rPr>
        <w:t>privatnosti</w:t>
      </w:r>
      <w:proofErr w:type="spellEnd"/>
      <w:r>
        <w:rPr>
          <w:b/>
          <w:color w:val="00000A"/>
          <w:sz w:val="18"/>
        </w:rPr>
        <w:t xml:space="preserve"> </w:t>
      </w:r>
      <w:proofErr w:type="spellStart"/>
      <w:r>
        <w:rPr>
          <w:b/>
          <w:color w:val="00000A"/>
          <w:sz w:val="18"/>
        </w:rPr>
        <w:t>i</w:t>
      </w:r>
      <w:proofErr w:type="spellEnd"/>
      <w:r>
        <w:rPr>
          <w:b/>
          <w:color w:val="00000A"/>
          <w:sz w:val="18"/>
        </w:rPr>
        <w:t xml:space="preserve"> </w:t>
      </w:r>
      <w:proofErr w:type="spellStart"/>
      <w:r>
        <w:rPr>
          <w:b/>
          <w:color w:val="00000A"/>
          <w:sz w:val="18"/>
        </w:rPr>
        <w:t>čuvanje</w:t>
      </w:r>
      <w:proofErr w:type="spellEnd"/>
      <w:r>
        <w:rPr>
          <w:b/>
          <w:color w:val="00000A"/>
          <w:sz w:val="18"/>
        </w:rPr>
        <w:t xml:space="preserve"> </w:t>
      </w:r>
      <w:proofErr w:type="spellStart"/>
      <w:r>
        <w:rPr>
          <w:b/>
          <w:color w:val="00000A"/>
          <w:sz w:val="18"/>
        </w:rPr>
        <w:t>ličnih</w:t>
      </w:r>
      <w:proofErr w:type="spellEnd"/>
      <w:r>
        <w:rPr>
          <w:b/>
          <w:color w:val="00000A"/>
          <w:sz w:val="18"/>
        </w:rPr>
        <w:t xml:space="preserve"> </w:t>
      </w:r>
      <w:proofErr w:type="spellStart"/>
      <w:r>
        <w:rPr>
          <w:b/>
          <w:color w:val="00000A"/>
          <w:sz w:val="18"/>
        </w:rPr>
        <w:t>i</w:t>
      </w:r>
      <w:proofErr w:type="spellEnd"/>
      <w:r>
        <w:rPr>
          <w:b/>
          <w:color w:val="00000A"/>
          <w:sz w:val="18"/>
        </w:rPr>
        <w:t xml:space="preserve"> </w:t>
      </w:r>
      <w:proofErr w:type="spellStart"/>
      <w:r>
        <w:rPr>
          <w:b/>
          <w:color w:val="00000A"/>
          <w:sz w:val="18"/>
        </w:rPr>
        <w:t>finansijskih</w:t>
      </w:r>
      <w:proofErr w:type="spellEnd"/>
      <w:r>
        <w:rPr>
          <w:b/>
          <w:color w:val="00000A"/>
          <w:sz w:val="18"/>
        </w:rPr>
        <w:t xml:space="preserve"> </w:t>
      </w:r>
      <w:proofErr w:type="spellStart"/>
      <w:r>
        <w:rPr>
          <w:b/>
          <w:color w:val="00000A"/>
          <w:sz w:val="18"/>
        </w:rPr>
        <w:t>podataka</w:t>
      </w:r>
      <w:proofErr w:type="spellEnd"/>
      <w:r>
        <w:rPr>
          <w:b/>
          <w:color w:val="00000A"/>
          <w:sz w:val="18"/>
        </w:rPr>
        <w:t xml:space="preserve"> </w:t>
      </w:r>
      <w:proofErr w:type="spellStart"/>
      <w:r>
        <w:rPr>
          <w:b/>
          <w:color w:val="00000A"/>
          <w:sz w:val="18"/>
        </w:rPr>
        <w:t>naših</w:t>
      </w:r>
      <w:proofErr w:type="spellEnd"/>
      <w:r>
        <w:rPr>
          <w:b/>
          <w:color w:val="00000A"/>
          <w:sz w:val="18"/>
        </w:rPr>
        <w:t xml:space="preserve"> </w:t>
      </w:r>
      <w:proofErr w:type="spellStart"/>
      <w:r>
        <w:rPr>
          <w:b/>
          <w:color w:val="00000A"/>
          <w:sz w:val="18"/>
        </w:rPr>
        <w:t>klijenata</w:t>
      </w:r>
      <w:proofErr w:type="spellEnd"/>
      <w:r>
        <w:rPr>
          <w:b/>
          <w:color w:val="00000A"/>
          <w:sz w:val="18"/>
        </w:rPr>
        <w:t xml:space="preserve"> </w:t>
      </w:r>
      <w:proofErr w:type="spellStart"/>
      <w:r>
        <w:rPr>
          <w:b/>
          <w:color w:val="00000A"/>
          <w:sz w:val="18"/>
        </w:rPr>
        <w:t>jedno</w:t>
      </w:r>
      <w:proofErr w:type="spellEnd"/>
      <w:r>
        <w:rPr>
          <w:b/>
          <w:color w:val="00000A"/>
          <w:sz w:val="18"/>
        </w:rPr>
        <w:t xml:space="preserve"> je od </w:t>
      </w:r>
      <w:proofErr w:type="spellStart"/>
      <w:r>
        <w:rPr>
          <w:b/>
          <w:color w:val="00000A"/>
          <w:sz w:val="18"/>
        </w:rPr>
        <w:t>naših</w:t>
      </w:r>
      <w:proofErr w:type="spellEnd"/>
      <w:r>
        <w:rPr>
          <w:b/>
          <w:color w:val="00000A"/>
          <w:sz w:val="18"/>
        </w:rPr>
        <w:t xml:space="preserve"> </w:t>
      </w:r>
      <w:proofErr w:type="spellStart"/>
      <w:r>
        <w:rPr>
          <w:b/>
          <w:color w:val="00000A"/>
          <w:sz w:val="18"/>
        </w:rPr>
        <w:t>prioriteta</w:t>
      </w:r>
      <w:proofErr w:type="spellEnd"/>
      <w:r>
        <w:rPr>
          <w:b/>
          <w:color w:val="00000A"/>
          <w:sz w:val="18"/>
        </w:rPr>
        <w:t xml:space="preserve">. </w:t>
      </w:r>
      <w:proofErr w:type="spellStart"/>
      <w:r>
        <w:rPr>
          <w:b/>
          <w:color w:val="00000A"/>
          <w:sz w:val="18"/>
        </w:rPr>
        <w:t>Investiciono</w:t>
      </w:r>
      <w:proofErr w:type="spellEnd"/>
      <w:r>
        <w:rPr>
          <w:b/>
          <w:color w:val="00000A"/>
          <w:sz w:val="18"/>
        </w:rPr>
        <w:t xml:space="preserve"> </w:t>
      </w:r>
      <w:proofErr w:type="spellStart"/>
      <w:r>
        <w:rPr>
          <w:b/>
          <w:color w:val="00000A"/>
          <w:sz w:val="18"/>
        </w:rPr>
        <w:t>društvo</w:t>
      </w:r>
      <w:proofErr w:type="spellEnd"/>
      <w:r>
        <w:rPr>
          <w:b/>
          <w:color w:val="00000A"/>
          <w:sz w:val="18"/>
        </w:rPr>
        <w:t xml:space="preserve"> </w:t>
      </w:r>
      <w:r w:rsidR="0001449D">
        <w:rPr>
          <w:b/>
          <w:color w:val="00000A"/>
          <w:sz w:val="18"/>
        </w:rPr>
        <w:t>TEMPLER SECURITIES</w:t>
      </w:r>
      <w:r w:rsidR="00FB0A25">
        <w:rPr>
          <w:b/>
          <w:color w:val="00000A"/>
          <w:sz w:val="18"/>
        </w:rPr>
        <w:t xml:space="preserve"> </w:t>
      </w:r>
      <w:r>
        <w:rPr>
          <w:b/>
          <w:color w:val="00000A"/>
          <w:sz w:val="18"/>
        </w:rPr>
        <w:t xml:space="preserve">AD Podgorica </w:t>
      </w:r>
      <w:proofErr w:type="spellStart"/>
      <w:r>
        <w:rPr>
          <w:b/>
          <w:color w:val="00000A"/>
          <w:sz w:val="18"/>
        </w:rPr>
        <w:t>posluje</w:t>
      </w:r>
      <w:proofErr w:type="spellEnd"/>
      <w:r>
        <w:rPr>
          <w:b/>
          <w:color w:val="00000A"/>
          <w:sz w:val="18"/>
        </w:rPr>
        <w:t xml:space="preserve"> u </w:t>
      </w:r>
      <w:proofErr w:type="spellStart"/>
      <w:r>
        <w:rPr>
          <w:b/>
          <w:color w:val="00000A"/>
          <w:sz w:val="18"/>
        </w:rPr>
        <w:t>skladu</w:t>
      </w:r>
      <w:proofErr w:type="spellEnd"/>
      <w:r>
        <w:rPr>
          <w:b/>
          <w:color w:val="00000A"/>
          <w:sz w:val="18"/>
        </w:rPr>
        <w:t xml:space="preserve"> </w:t>
      </w:r>
      <w:proofErr w:type="spellStart"/>
      <w:r>
        <w:rPr>
          <w:b/>
          <w:color w:val="00000A"/>
          <w:sz w:val="18"/>
        </w:rPr>
        <w:t>sa</w:t>
      </w:r>
      <w:proofErr w:type="spellEnd"/>
      <w:r>
        <w:rPr>
          <w:b/>
          <w:color w:val="00000A"/>
          <w:sz w:val="18"/>
        </w:rPr>
        <w:t xml:space="preserve"> </w:t>
      </w:r>
      <w:proofErr w:type="spellStart"/>
      <w:r>
        <w:rPr>
          <w:b/>
          <w:color w:val="00000A"/>
          <w:sz w:val="18"/>
        </w:rPr>
        <w:t>Zakonom</w:t>
      </w:r>
      <w:proofErr w:type="spellEnd"/>
      <w:r>
        <w:rPr>
          <w:b/>
          <w:color w:val="00000A"/>
          <w:sz w:val="18"/>
        </w:rPr>
        <w:t xml:space="preserve"> o </w:t>
      </w:r>
      <w:proofErr w:type="spellStart"/>
      <w:r>
        <w:rPr>
          <w:b/>
          <w:color w:val="00000A"/>
          <w:sz w:val="18"/>
        </w:rPr>
        <w:t>zaštiti</w:t>
      </w:r>
      <w:proofErr w:type="spellEnd"/>
      <w:r>
        <w:rPr>
          <w:b/>
          <w:color w:val="00000A"/>
          <w:sz w:val="18"/>
        </w:rPr>
        <w:t xml:space="preserve"> </w:t>
      </w:r>
      <w:proofErr w:type="spellStart"/>
      <w:r>
        <w:rPr>
          <w:b/>
          <w:color w:val="00000A"/>
          <w:sz w:val="18"/>
        </w:rPr>
        <w:t>podataka</w:t>
      </w:r>
      <w:proofErr w:type="spellEnd"/>
      <w:r>
        <w:rPr>
          <w:b/>
          <w:color w:val="00000A"/>
          <w:sz w:val="18"/>
        </w:rPr>
        <w:t xml:space="preserve"> o </w:t>
      </w:r>
      <w:proofErr w:type="spellStart"/>
      <w:r>
        <w:rPr>
          <w:b/>
          <w:color w:val="00000A"/>
          <w:sz w:val="18"/>
        </w:rPr>
        <w:t>ličnosti</w:t>
      </w:r>
      <w:proofErr w:type="spellEnd"/>
      <w:r>
        <w:rPr>
          <w:b/>
          <w:color w:val="00000A"/>
          <w:sz w:val="18"/>
        </w:rPr>
        <w:t xml:space="preserve"> ("</w:t>
      </w:r>
      <w:proofErr w:type="spellStart"/>
      <w:r>
        <w:rPr>
          <w:b/>
          <w:color w:val="00000A"/>
          <w:sz w:val="18"/>
        </w:rPr>
        <w:t>Službeni</w:t>
      </w:r>
      <w:proofErr w:type="spellEnd"/>
      <w:r>
        <w:rPr>
          <w:b/>
          <w:color w:val="00000A"/>
          <w:sz w:val="18"/>
        </w:rPr>
        <w:t xml:space="preserve"> list </w:t>
      </w:r>
      <w:proofErr w:type="spellStart"/>
      <w:r>
        <w:rPr>
          <w:b/>
          <w:color w:val="00000A"/>
          <w:sz w:val="18"/>
        </w:rPr>
        <w:t>Crne</w:t>
      </w:r>
      <w:proofErr w:type="spellEnd"/>
      <w:r>
        <w:rPr>
          <w:b/>
          <w:color w:val="00000A"/>
          <w:sz w:val="18"/>
        </w:rPr>
        <w:t xml:space="preserve"> Gore", br. 079/08, 070/09, 044/12, 022/17) </w:t>
      </w:r>
      <w:proofErr w:type="spellStart"/>
      <w:r>
        <w:rPr>
          <w:b/>
          <w:color w:val="00000A"/>
          <w:sz w:val="18"/>
        </w:rPr>
        <w:t>koji</w:t>
      </w:r>
      <w:proofErr w:type="spellEnd"/>
      <w:r>
        <w:rPr>
          <w:b/>
          <w:color w:val="00000A"/>
          <w:sz w:val="18"/>
        </w:rPr>
        <w:t xml:space="preserve"> se </w:t>
      </w:r>
      <w:proofErr w:type="spellStart"/>
      <w:r>
        <w:rPr>
          <w:b/>
          <w:color w:val="00000A"/>
          <w:sz w:val="18"/>
        </w:rPr>
        <w:t>takođe</w:t>
      </w:r>
      <w:proofErr w:type="spellEnd"/>
      <w:r>
        <w:rPr>
          <w:b/>
          <w:color w:val="00000A"/>
          <w:sz w:val="18"/>
        </w:rPr>
        <w:t xml:space="preserve"> </w:t>
      </w:r>
      <w:proofErr w:type="spellStart"/>
      <w:r>
        <w:rPr>
          <w:b/>
          <w:color w:val="00000A"/>
          <w:sz w:val="18"/>
        </w:rPr>
        <w:t>usklađuje</w:t>
      </w:r>
      <w:proofErr w:type="spellEnd"/>
      <w:r>
        <w:rPr>
          <w:b/>
          <w:color w:val="00000A"/>
          <w:sz w:val="18"/>
        </w:rPr>
        <w:t xml:space="preserve"> </w:t>
      </w:r>
      <w:proofErr w:type="spellStart"/>
      <w:r>
        <w:rPr>
          <w:b/>
          <w:color w:val="00000A"/>
          <w:sz w:val="18"/>
        </w:rPr>
        <w:t>sa</w:t>
      </w:r>
      <w:proofErr w:type="spellEnd"/>
      <w:r>
        <w:rPr>
          <w:b/>
          <w:color w:val="00000A"/>
          <w:sz w:val="18"/>
        </w:rPr>
        <w:t xml:space="preserve"> </w:t>
      </w:r>
      <w:proofErr w:type="spellStart"/>
      <w:r>
        <w:rPr>
          <w:b/>
          <w:color w:val="00000A"/>
          <w:sz w:val="18"/>
        </w:rPr>
        <w:t>O</w:t>
      </w:r>
      <w:r>
        <w:rPr>
          <w:b/>
          <w:color w:val="000000"/>
          <w:sz w:val="18"/>
        </w:rPr>
        <w:t>pštom</w:t>
      </w:r>
      <w:proofErr w:type="spellEnd"/>
      <w:r>
        <w:rPr>
          <w:b/>
          <w:color w:val="000000"/>
          <w:sz w:val="18"/>
        </w:rPr>
        <w:t xml:space="preserve"> </w:t>
      </w:r>
      <w:proofErr w:type="spellStart"/>
      <w:r>
        <w:rPr>
          <w:b/>
          <w:color w:val="000000"/>
          <w:sz w:val="18"/>
        </w:rPr>
        <w:t>uredbom</w:t>
      </w:r>
      <w:proofErr w:type="spellEnd"/>
      <w:r>
        <w:rPr>
          <w:b/>
          <w:color w:val="00000A"/>
          <w:sz w:val="18"/>
        </w:rPr>
        <w:t xml:space="preserve"> </w:t>
      </w:r>
      <w:proofErr w:type="spellStart"/>
      <w:r>
        <w:rPr>
          <w:b/>
          <w:color w:val="000000"/>
          <w:sz w:val="18"/>
        </w:rPr>
        <w:t>Evropske</w:t>
      </w:r>
      <w:proofErr w:type="spellEnd"/>
      <w:r>
        <w:rPr>
          <w:b/>
          <w:color w:val="000000"/>
          <w:sz w:val="18"/>
        </w:rPr>
        <w:t xml:space="preserve"> </w:t>
      </w:r>
      <w:proofErr w:type="spellStart"/>
      <w:r>
        <w:rPr>
          <w:b/>
          <w:color w:val="000000"/>
          <w:sz w:val="18"/>
        </w:rPr>
        <w:t>unije</w:t>
      </w:r>
      <w:proofErr w:type="spellEnd"/>
      <w:r>
        <w:rPr>
          <w:b/>
          <w:color w:val="000000"/>
          <w:sz w:val="18"/>
        </w:rPr>
        <w:t xml:space="preserve"> o </w:t>
      </w:r>
      <w:proofErr w:type="spellStart"/>
      <w:r>
        <w:rPr>
          <w:b/>
          <w:color w:val="000000"/>
          <w:sz w:val="18"/>
        </w:rPr>
        <w:t>zaštiti</w:t>
      </w:r>
      <w:proofErr w:type="spellEnd"/>
      <w:r>
        <w:rPr>
          <w:b/>
          <w:color w:val="000000"/>
          <w:sz w:val="18"/>
        </w:rPr>
        <w:t xml:space="preserve"> </w:t>
      </w:r>
      <w:proofErr w:type="spellStart"/>
      <w:r>
        <w:rPr>
          <w:b/>
          <w:color w:val="000000"/>
          <w:sz w:val="18"/>
        </w:rPr>
        <w:t>podataka</w:t>
      </w:r>
      <w:proofErr w:type="spellEnd"/>
      <w:r>
        <w:rPr>
          <w:b/>
          <w:color w:val="000000"/>
          <w:sz w:val="18"/>
        </w:rPr>
        <w:t xml:space="preserve"> o </w:t>
      </w:r>
      <w:proofErr w:type="spellStart"/>
      <w:r>
        <w:rPr>
          <w:b/>
          <w:color w:val="000000"/>
          <w:sz w:val="18"/>
        </w:rPr>
        <w:t>ličnosti</w:t>
      </w:r>
      <w:proofErr w:type="spellEnd"/>
      <w:r>
        <w:rPr>
          <w:b/>
          <w:color w:val="000000"/>
          <w:sz w:val="18"/>
        </w:rPr>
        <w:t xml:space="preserve">. </w:t>
      </w:r>
      <w:r>
        <w:rPr>
          <w:color w:val="00000A"/>
          <w:sz w:val="18"/>
        </w:rPr>
        <w:t>Molimo Vas</w:t>
      </w:r>
      <w:r>
        <w:rPr>
          <w:b/>
          <w:color w:val="000000"/>
          <w:sz w:val="18"/>
        </w:rPr>
        <w:t xml:space="preserve"> </w:t>
      </w:r>
      <w:r>
        <w:rPr>
          <w:color w:val="00000A"/>
          <w:sz w:val="18"/>
        </w:rPr>
        <w:t xml:space="preserve">da se </w:t>
      </w:r>
      <w:proofErr w:type="spellStart"/>
      <w:r>
        <w:rPr>
          <w:color w:val="00000A"/>
          <w:sz w:val="18"/>
        </w:rPr>
        <w:t>upoznate</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ovom</w:t>
      </w:r>
      <w:proofErr w:type="spellEnd"/>
      <w:r>
        <w:rPr>
          <w:color w:val="00000A"/>
          <w:sz w:val="18"/>
        </w:rPr>
        <w:t xml:space="preserve"> </w:t>
      </w:r>
      <w:proofErr w:type="spellStart"/>
      <w:r w:rsidR="005457F3">
        <w:rPr>
          <w:color w:val="00000A"/>
          <w:sz w:val="18"/>
        </w:rPr>
        <w:t>Politikom</w:t>
      </w:r>
      <w:proofErr w:type="spellEnd"/>
      <w:r>
        <w:rPr>
          <w:color w:val="00000A"/>
          <w:sz w:val="18"/>
        </w:rPr>
        <w:t xml:space="preserve"> o </w:t>
      </w:r>
      <w:proofErr w:type="spellStart"/>
      <w:r>
        <w:rPr>
          <w:color w:val="00000A"/>
          <w:sz w:val="18"/>
        </w:rPr>
        <w:t>privatnosti</w:t>
      </w:r>
      <w:proofErr w:type="spellEnd"/>
      <w:r>
        <w:rPr>
          <w:color w:val="00000A"/>
          <w:sz w:val="18"/>
        </w:rPr>
        <w:t xml:space="preserve"> </w:t>
      </w:r>
      <w:proofErr w:type="spellStart"/>
      <w:r>
        <w:rPr>
          <w:color w:val="00000A"/>
          <w:sz w:val="18"/>
        </w:rPr>
        <w:t>koja</w:t>
      </w:r>
      <w:proofErr w:type="spellEnd"/>
      <w:r>
        <w:rPr>
          <w:color w:val="00000A"/>
          <w:sz w:val="18"/>
        </w:rPr>
        <w:t xml:space="preserve"> </w:t>
      </w:r>
      <w:proofErr w:type="spellStart"/>
      <w:r>
        <w:rPr>
          <w:color w:val="00000A"/>
          <w:sz w:val="18"/>
        </w:rPr>
        <w:t>jasno</w:t>
      </w:r>
      <w:proofErr w:type="spellEnd"/>
      <w:r>
        <w:rPr>
          <w:color w:val="00000A"/>
          <w:sz w:val="18"/>
        </w:rPr>
        <w:t xml:space="preserve"> </w:t>
      </w:r>
      <w:proofErr w:type="spellStart"/>
      <w:r>
        <w:rPr>
          <w:color w:val="00000A"/>
          <w:sz w:val="18"/>
        </w:rPr>
        <w:t>objašnjava</w:t>
      </w:r>
      <w:proofErr w:type="spellEnd"/>
      <w:r>
        <w:rPr>
          <w:color w:val="00000A"/>
          <w:sz w:val="18"/>
        </w:rPr>
        <w:t xml:space="preserve"> </w:t>
      </w:r>
      <w:proofErr w:type="spellStart"/>
      <w:r>
        <w:rPr>
          <w:color w:val="00000A"/>
          <w:sz w:val="18"/>
        </w:rPr>
        <w:t>na</w:t>
      </w:r>
      <w:proofErr w:type="spellEnd"/>
      <w:r>
        <w:rPr>
          <w:color w:val="00000A"/>
          <w:sz w:val="18"/>
        </w:rPr>
        <w:t xml:space="preserve"> </w:t>
      </w:r>
      <w:proofErr w:type="spellStart"/>
      <w:r>
        <w:rPr>
          <w:color w:val="00000A"/>
          <w:sz w:val="18"/>
        </w:rPr>
        <w:t>koji</w:t>
      </w:r>
      <w:proofErr w:type="spellEnd"/>
      <w:r>
        <w:rPr>
          <w:color w:val="00000A"/>
          <w:sz w:val="18"/>
        </w:rPr>
        <w:t xml:space="preserve"> </w:t>
      </w:r>
      <w:proofErr w:type="spellStart"/>
      <w:r>
        <w:rPr>
          <w:color w:val="00000A"/>
          <w:sz w:val="18"/>
        </w:rPr>
        <w:t>način</w:t>
      </w:r>
      <w:proofErr w:type="spellEnd"/>
      <w:r>
        <w:rPr>
          <w:color w:val="00000A"/>
          <w:sz w:val="18"/>
        </w:rPr>
        <w:t xml:space="preserve"> </w:t>
      </w:r>
      <w:proofErr w:type="spellStart"/>
      <w:r>
        <w:rPr>
          <w:color w:val="00000A"/>
          <w:sz w:val="18"/>
        </w:rPr>
        <w:t>Društvo</w:t>
      </w:r>
      <w:proofErr w:type="spellEnd"/>
      <w:r>
        <w:rPr>
          <w:color w:val="00000A"/>
          <w:sz w:val="18"/>
        </w:rPr>
        <w:t xml:space="preserve"> </w:t>
      </w:r>
      <w:proofErr w:type="spellStart"/>
      <w:r>
        <w:rPr>
          <w:color w:val="00000A"/>
          <w:sz w:val="18"/>
        </w:rPr>
        <w:t>prikuplja</w:t>
      </w:r>
      <w:proofErr w:type="spellEnd"/>
      <w:r>
        <w:rPr>
          <w:color w:val="00000A"/>
          <w:sz w:val="18"/>
        </w:rPr>
        <w:t xml:space="preserve">, </w:t>
      </w:r>
      <w:proofErr w:type="spellStart"/>
      <w:r>
        <w:rPr>
          <w:color w:val="00000A"/>
          <w:sz w:val="18"/>
        </w:rPr>
        <w:t>obrađuje</w:t>
      </w:r>
      <w:proofErr w:type="spellEnd"/>
      <w:r>
        <w:rPr>
          <w:color w:val="00000A"/>
          <w:sz w:val="18"/>
        </w:rPr>
        <w:t xml:space="preserve">, </w:t>
      </w:r>
      <w:proofErr w:type="spellStart"/>
      <w:r>
        <w:rPr>
          <w:color w:val="00000A"/>
          <w:sz w:val="18"/>
        </w:rPr>
        <w:t>čuva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štiti</w:t>
      </w:r>
      <w:proofErr w:type="spellEnd"/>
      <w:r>
        <w:rPr>
          <w:color w:val="00000A"/>
          <w:sz w:val="18"/>
        </w:rPr>
        <w:t xml:space="preserve"> </w:t>
      </w:r>
      <w:proofErr w:type="spellStart"/>
      <w:r>
        <w:rPr>
          <w:color w:val="00000A"/>
          <w:sz w:val="18"/>
        </w:rPr>
        <w:t>informacije</w:t>
      </w:r>
      <w:proofErr w:type="spellEnd"/>
      <w:r>
        <w:rPr>
          <w:color w:val="00000A"/>
          <w:sz w:val="18"/>
        </w:rPr>
        <w:t xml:space="preserve"> o </w:t>
      </w:r>
      <w:proofErr w:type="spellStart"/>
      <w:r>
        <w:rPr>
          <w:color w:val="00000A"/>
          <w:sz w:val="18"/>
        </w:rPr>
        <w:t>klijentima</w:t>
      </w:r>
      <w:proofErr w:type="spellEnd"/>
      <w:r>
        <w:rPr>
          <w:color w:val="00000A"/>
          <w:sz w:val="18"/>
        </w:rPr>
        <w:t xml:space="preserve">. </w:t>
      </w:r>
      <w:proofErr w:type="spellStart"/>
      <w:r w:rsidR="005457F3">
        <w:rPr>
          <w:color w:val="00000A"/>
          <w:sz w:val="18"/>
        </w:rPr>
        <w:t>Politiku</w:t>
      </w:r>
      <w:proofErr w:type="spellEnd"/>
      <w:r>
        <w:rPr>
          <w:color w:val="00000A"/>
          <w:sz w:val="18"/>
        </w:rPr>
        <w:t xml:space="preserve"> </w:t>
      </w:r>
      <w:proofErr w:type="spellStart"/>
      <w:r>
        <w:rPr>
          <w:color w:val="00000A"/>
          <w:sz w:val="18"/>
        </w:rPr>
        <w:t>ćemo</w:t>
      </w:r>
      <w:proofErr w:type="spellEnd"/>
      <w:r>
        <w:rPr>
          <w:color w:val="00000A"/>
          <w:sz w:val="18"/>
        </w:rPr>
        <w:t xml:space="preserve"> </w:t>
      </w:r>
      <w:proofErr w:type="spellStart"/>
      <w:r>
        <w:rPr>
          <w:color w:val="00000A"/>
          <w:sz w:val="18"/>
        </w:rPr>
        <w:t>povremeno</w:t>
      </w:r>
      <w:proofErr w:type="spellEnd"/>
      <w:r>
        <w:rPr>
          <w:color w:val="00000A"/>
          <w:sz w:val="18"/>
        </w:rPr>
        <w:t xml:space="preserve"> </w:t>
      </w:r>
      <w:proofErr w:type="spellStart"/>
      <w:r>
        <w:rPr>
          <w:color w:val="00000A"/>
          <w:sz w:val="18"/>
        </w:rPr>
        <w:t>usklađivati</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novim</w:t>
      </w:r>
      <w:proofErr w:type="spellEnd"/>
      <w:r>
        <w:rPr>
          <w:color w:val="00000A"/>
          <w:sz w:val="18"/>
        </w:rPr>
        <w:t xml:space="preserve"> </w:t>
      </w:r>
      <w:proofErr w:type="spellStart"/>
      <w:r>
        <w:rPr>
          <w:color w:val="00000A"/>
          <w:sz w:val="18"/>
        </w:rPr>
        <w:t>zakonima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tehnologijama</w:t>
      </w:r>
      <w:proofErr w:type="spellEnd"/>
      <w:r>
        <w:rPr>
          <w:color w:val="00000A"/>
          <w:sz w:val="18"/>
        </w:rPr>
        <w:t xml:space="preserve"> </w:t>
      </w:r>
      <w:proofErr w:type="spellStart"/>
      <w:r>
        <w:rPr>
          <w:color w:val="00000A"/>
          <w:sz w:val="18"/>
        </w:rPr>
        <w:t>kako</w:t>
      </w:r>
      <w:proofErr w:type="spellEnd"/>
      <w:r>
        <w:rPr>
          <w:color w:val="00000A"/>
          <w:sz w:val="18"/>
        </w:rPr>
        <w:t xml:space="preserve"> bi </w:t>
      </w:r>
      <w:proofErr w:type="spellStart"/>
      <w:r>
        <w:rPr>
          <w:color w:val="00000A"/>
          <w:sz w:val="18"/>
        </w:rPr>
        <w:t>bila</w:t>
      </w:r>
      <w:proofErr w:type="spellEnd"/>
      <w:r>
        <w:rPr>
          <w:color w:val="00000A"/>
          <w:sz w:val="18"/>
        </w:rPr>
        <w:t xml:space="preserve"> u </w:t>
      </w:r>
      <w:proofErr w:type="spellStart"/>
      <w:r>
        <w:rPr>
          <w:color w:val="00000A"/>
          <w:sz w:val="18"/>
        </w:rPr>
        <w:t>skladu</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poslovanjem</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promjenljivim</w:t>
      </w:r>
      <w:proofErr w:type="spellEnd"/>
      <w:r>
        <w:rPr>
          <w:color w:val="00000A"/>
          <w:sz w:val="18"/>
        </w:rPr>
        <w:t xml:space="preserve"> </w:t>
      </w:r>
      <w:proofErr w:type="spellStart"/>
      <w:r>
        <w:rPr>
          <w:color w:val="00000A"/>
          <w:sz w:val="18"/>
        </w:rPr>
        <w:t>okolnostima</w:t>
      </w:r>
      <w:proofErr w:type="spellEnd"/>
      <w:r>
        <w:rPr>
          <w:color w:val="00000A"/>
          <w:sz w:val="18"/>
        </w:rPr>
        <w:t>.</w:t>
      </w:r>
    </w:p>
    <w:p w14:paraId="3B81BA36" w14:textId="77777777" w:rsidR="00AE3CF3" w:rsidRDefault="00AE3CF3">
      <w:pPr>
        <w:spacing w:line="204" w:lineRule="exact"/>
        <w:rPr>
          <w:rFonts w:ascii="Times New Roman" w:eastAsia="Times New Roman" w:hAnsi="Times New Roman"/>
          <w:sz w:val="24"/>
        </w:rPr>
      </w:pPr>
    </w:p>
    <w:p w14:paraId="7AD17D02" w14:textId="77777777" w:rsidR="00AE3CF3" w:rsidRDefault="00AE3CF3">
      <w:pPr>
        <w:spacing w:line="234" w:lineRule="auto"/>
        <w:ind w:right="100"/>
        <w:jc w:val="both"/>
        <w:rPr>
          <w:color w:val="00000A"/>
          <w:sz w:val="18"/>
        </w:rPr>
      </w:pPr>
      <w:proofErr w:type="spellStart"/>
      <w:r>
        <w:rPr>
          <w:color w:val="00000A"/>
          <w:sz w:val="18"/>
        </w:rPr>
        <w:t>Otvaranjem</w:t>
      </w:r>
      <w:proofErr w:type="spellEnd"/>
      <w:r>
        <w:rPr>
          <w:color w:val="00000A"/>
          <w:sz w:val="18"/>
        </w:rPr>
        <w:t xml:space="preserve"> </w:t>
      </w:r>
      <w:proofErr w:type="spellStart"/>
      <w:r>
        <w:rPr>
          <w:color w:val="00000A"/>
          <w:sz w:val="18"/>
        </w:rPr>
        <w:t>računa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korišćenjem</w:t>
      </w:r>
      <w:proofErr w:type="spellEnd"/>
      <w:r>
        <w:rPr>
          <w:color w:val="00000A"/>
          <w:sz w:val="18"/>
        </w:rPr>
        <w:t xml:space="preserve"> </w:t>
      </w:r>
      <w:r w:rsidR="0001449D">
        <w:rPr>
          <w:color w:val="00000A"/>
          <w:sz w:val="18"/>
        </w:rPr>
        <w:t>TEMPLER SECURITIES</w:t>
      </w:r>
      <w:r w:rsidR="00FB0A25">
        <w:rPr>
          <w:color w:val="00000A"/>
          <w:sz w:val="18"/>
        </w:rPr>
        <w:t xml:space="preserve"> AD</w:t>
      </w:r>
      <w:r>
        <w:rPr>
          <w:color w:val="00000A"/>
          <w:sz w:val="18"/>
        </w:rPr>
        <w:t xml:space="preserve"> </w:t>
      </w:r>
      <w:proofErr w:type="spellStart"/>
      <w:r>
        <w:rPr>
          <w:color w:val="00000A"/>
          <w:sz w:val="18"/>
        </w:rPr>
        <w:t>veb</w:t>
      </w:r>
      <w:proofErr w:type="spellEnd"/>
      <w:r>
        <w:rPr>
          <w:color w:val="00000A"/>
          <w:sz w:val="18"/>
        </w:rPr>
        <w:t xml:space="preserve"> </w:t>
      </w:r>
      <w:proofErr w:type="spellStart"/>
      <w:r>
        <w:rPr>
          <w:color w:val="00000A"/>
          <w:sz w:val="18"/>
        </w:rPr>
        <w:t>stranice</w:t>
      </w:r>
      <w:proofErr w:type="spellEnd"/>
      <w:r>
        <w:rPr>
          <w:color w:val="00000A"/>
          <w:sz w:val="18"/>
        </w:rPr>
        <w:t xml:space="preserve">, </w:t>
      </w:r>
      <w:proofErr w:type="spellStart"/>
      <w:r>
        <w:rPr>
          <w:color w:val="00000A"/>
          <w:sz w:val="18"/>
        </w:rPr>
        <w:t>dajete</w:t>
      </w:r>
      <w:proofErr w:type="spellEnd"/>
      <w:r>
        <w:rPr>
          <w:color w:val="00000A"/>
          <w:sz w:val="18"/>
        </w:rPr>
        <w:t xml:space="preserve"> </w:t>
      </w:r>
      <w:proofErr w:type="spellStart"/>
      <w:r>
        <w:rPr>
          <w:color w:val="00000A"/>
          <w:sz w:val="18"/>
        </w:rPr>
        <w:t>svoj</w:t>
      </w:r>
      <w:proofErr w:type="spellEnd"/>
      <w:r>
        <w:rPr>
          <w:color w:val="00000A"/>
          <w:sz w:val="18"/>
        </w:rPr>
        <w:t xml:space="preserve"> </w:t>
      </w:r>
      <w:proofErr w:type="spellStart"/>
      <w:r>
        <w:rPr>
          <w:color w:val="00000A"/>
          <w:sz w:val="18"/>
        </w:rPr>
        <w:t>pristanak</w:t>
      </w:r>
      <w:proofErr w:type="spellEnd"/>
      <w:r>
        <w:rPr>
          <w:color w:val="00000A"/>
          <w:sz w:val="18"/>
        </w:rPr>
        <w:t xml:space="preserve"> za </w:t>
      </w:r>
      <w:proofErr w:type="spellStart"/>
      <w:r>
        <w:rPr>
          <w:color w:val="00000A"/>
          <w:sz w:val="18"/>
        </w:rPr>
        <w:t>prikupljanje</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korišćenje</w:t>
      </w:r>
      <w:proofErr w:type="spellEnd"/>
      <w:r>
        <w:rPr>
          <w:color w:val="00000A"/>
          <w:sz w:val="18"/>
        </w:rPr>
        <w:t xml:space="preserve"> </w:t>
      </w:r>
      <w:proofErr w:type="spellStart"/>
      <w:r>
        <w:rPr>
          <w:color w:val="00000A"/>
          <w:sz w:val="18"/>
        </w:rPr>
        <w:t>ličnih</w:t>
      </w:r>
      <w:proofErr w:type="spellEnd"/>
      <w:r>
        <w:rPr>
          <w:color w:val="00000A"/>
          <w:sz w:val="18"/>
        </w:rPr>
        <w:t xml:space="preserve"> </w:t>
      </w:r>
      <w:proofErr w:type="spellStart"/>
      <w:r>
        <w:rPr>
          <w:color w:val="00000A"/>
          <w:sz w:val="18"/>
        </w:rPr>
        <w:t>podataka</w:t>
      </w:r>
      <w:proofErr w:type="spellEnd"/>
      <w:r>
        <w:rPr>
          <w:color w:val="00000A"/>
          <w:sz w:val="18"/>
        </w:rPr>
        <w:t xml:space="preserve"> </w:t>
      </w:r>
      <w:proofErr w:type="spellStart"/>
      <w:r>
        <w:rPr>
          <w:color w:val="00000A"/>
          <w:sz w:val="18"/>
        </w:rPr>
        <w:t>od</w:t>
      </w:r>
      <w:proofErr w:type="spellEnd"/>
      <w:r>
        <w:rPr>
          <w:color w:val="00000A"/>
          <w:sz w:val="18"/>
        </w:rPr>
        <w:t xml:space="preserve"> </w:t>
      </w:r>
      <w:proofErr w:type="spellStart"/>
      <w:r>
        <w:rPr>
          <w:color w:val="00000A"/>
          <w:sz w:val="18"/>
        </w:rPr>
        <w:t>strane</w:t>
      </w:r>
      <w:proofErr w:type="spellEnd"/>
      <w:r>
        <w:rPr>
          <w:color w:val="00000A"/>
          <w:sz w:val="18"/>
        </w:rPr>
        <w:t xml:space="preserve"> </w:t>
      </w:r>
      <w:r w:rsidR="0001449D">
        <w:rPr>
          <w:color w:val="00000A"/>
          <w:sz w:val="18"/>
        </w:rPr>
        <w:t>TEMPLER SECURITIES</w:t>
      </w:r>
      <w:r w:rsidR="00FB0A25">
        <w:rPr>
          <w:color w:val="00000A"/>
          <w:sz w:val="18"/>
        </w:rPr>
        <w:t xml:space="preserve"> AD</w:t>
      </w:r>
      <w:r>
        <w:rPr>
          <w:color w:val="00000A"/>
          <w:sz w:val="18"/>
        </w:rPr>
        <w:t xml:space="preserve">-a, </w:t>
      </w:r>
      <w:proofErr w:type="spellStart"/>
      <w:r>
        <w:rPr>
          <w:color w:val="00000A"/>
          <w:sz w:val="18"/>
        </w:rPr>
        <w:t>kao</w:t>
      </w:r>
      <w:proofErr w:type="spellEnd"/>
      <w:r>
        <w:rPr>
          <w:color w:val="00000A"/>
          <w:sz w:val="18"/>
        </w:rPr>
        <w:t xml:space="preserve"> </w:t>
      </w:r>
      <w:proofErr w:type="spellStart"/>
      <w:r>
        <w:rPr>
          <w:color w:val="00000A"/>
          <w:sz w:val="18"/>
        </w:rPr>
        <w:t>što</w:t>
      </w:r>
      <w:proofErr w:type="spellEnd"/>
      <w:r>
        <w:rPr>
          <w:color w:val="00000A"/>
          <w:sz w:val="18"/>
        </w:rPr>
        <w:t xml:space="preserve"> je </w:t>
      </w:r>
      <w:proofErr w:type="spellStart"/>
      <w:r>
        <w:rPr>
          <w:color w:val="00000A"/>
          <w:sz w:val="18"/>
        </w:rPr>
        <w:t>objašnjeno</w:t>
      </w:r>
      <w:proofErr w:type="spellEnd"/>
      <w:r>
        <w:rPr>
          <w:color w:val="00000A"/>
          <w:sz w:val="18"/>
        </w:rPr>
        <w:t xml:space="preserve"> u </w:t>
      </w:r>
      <w:proofErr w:type="spellStart"/>
      <w:r>
        <w:rPr>
          <w:color w:val="00000A"/>
          <w:sz w:val="18"/>
        </w:rPr>
        <w:t>ovoj</w:t>
      </w:r>
      <w:proofErr w:type="spellEnd"/>
      <w:r>
        <w:rPr>
          <w:color w:val="00000A"/>
          <w:sz w:val="18"/>
        </w:rPr>
        <w:t xml:space="preserve"> </w:t>
      </w:r>
      <w:proofErr w:type="spellStart"/>
      <w:r>
        <w:rPr>
          <w:color w:val="00000A"/>
          <w:sz w:val="18"/>
        </w:rPr>
        <w:t>Izjavi</w:t>
      </w:r>
      <w:proofErr w:type="spellEnd"/>
      <w:r>
        <w:rPr>
          <w:color w:val="00000A"/>
          <w:sz w:val="18"/>
        </w:rPr>
        <w:t xml:space="preserve"> o </w:t>
      </w:r>
      <w:proofErr w:type="spellStart"/>
      <w:r>
        <w:rPr>
          <w:color w:val="00000A"/>
          <w:sz w:val="18"/>
        </w:rPr>
        <w:t>privatnosti</w:t>
      </w:r>
      <w:proofErr w:type="spellEnd"/>
      <w:r>
        <w:rPr>
          <w:color w:val="00000A"/>
          <w:sz w:val="18"/>
        </w:rPr>
        <w:t xml:space="preserve">. </w:t>
      </w:r>
      <w:proofErr w:type="spellStart"/>
      <w:r>
        <w:rPr>
          <w:color w:val="00000A"/>
          <w:sz w:val="18"/>
        </w:rPr>
        <w:t>Društvo</w:t>
      </w:r>
      <w:proofErr w:type="spellEnd"/>
      <w:r>
        <w:rPr>
          <w:color w:val="00000A"/>
          <w:sz w:val="18"/>
        </w:rPr>
        <w:t xml:space="preserve"> se </w:t>
      </w:r>
      <w:proofErr w:type="spellStart"/>
      <w:r>
        <w:rPr>
          <w:color w:val="00000A"/>
          <w:sz w:val="18"/>
        </w:rPr>
        <w:t>obavezuje</w:t>
      </w:r>
      <w:proofErr w:type="spellEnd"/>
      <w:r>
        <w:rPr>
          <w:color w:val="00000A"/>
          <w:sz w:val="18"/>
        </w:rPr>
        <w:t xml:space="preserve"> </w:t>
      </w:r>
      <w:proofErr w:type="spellStart"/>
      <w:r>
        <w:rPr>
          <w:color w:val="00000A"/>
          <w:sz w:val="18"/>
        </w:rPr>
        <w:t>na</w:t>
      </w:r>
      <w:proofErr w:type="spellEnd"/>
      <w:r>
        <w:rPr>
          <w:color w:val="00000A"/>
          <w:sz w:val="18"/>
        </w:rPr>
        <w:t xml:space="preserve"> </w:t>
      </w:r>
      <w:proofErr w:type="spellStart"/>
      <w:r>
        <w:rPr>
          <w:color w:val="00000A"/>
          <w:sz w:val="18"/>
        </w:rPr>
        <w:t>otvoreno</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transparentno</w:t>
      </w:r>
      <w:proofErr w:type="spellEnd"/>
      <w:r>
        <w:rPr>
          <w:color w:val="00000A"/>
          <w:sz w:val="18"/>
        </w:rPr>
        <w:t xml:space="preserve"> </w:t>
      </w:r>
      <w:proofErr w:type="spellStart"/>
      <w:r>
        <w:rPr>
          <w:color w:val="00000A"/>
          <w:sz w:val="18"/>
        </w:rPr>
        <w:t>upravljanje</w:t>
      </w:r>
      <w:proofErr w:type="spellEnd"/>
      <w:r>
        <w:rPr>
          <w:color w:val="00000A"/>
          <w:sz w:val="18"/>
        </w:rPr>
        <w:t xml:space="preserve"> </w:t>
      </w:r>
      <w:proofErr w:type="spellStart"/>
      <w:r>
        <w:rPr>
          <w:color w:val="00000A"/>
          <w:sz w:val="18"/>
        </w:rPr>
        <w:t>Vašim</w:t>
      </w:r>
      <w:proofErr w:type="spellEnd"/>
      <w:r>
        <w:rPr>
          <w:color w:val="00000A"/>
          <w:sz w:val="18"/>
        </w:rPr>
        <w:t xml:space="preserve"> </w:t>
      </w:r>
      <w:proofErr w:type="spellStart"/>
      <w:r>
        <w:rPr>
          <w:color w:val="00000A"/>
          <w:sz w:val="18"/>
        </w:rPr>
        <w:t>ličnim</w:t>
      </w:r>
      <w:proofErr w:type="spellEnd"/>
      <w:r>
        <w:rPr>
          <w:color w:val="00000A"/>
          <w:sz w:val="18"/>
        </w:rPr>
        <w:t xml:space="preserve"> </w:t>
      </w:r>
      <w:proofErr w:type="spellStart"/>
      <w:r>
        <w:rPr>
          <w:color w:val="00000A"/>
          <w:sz w:val="18"/>
        </w:rPr>
        <w:t>podacima</w:t>
      </w:r>
      <w:proofErr w:type="spellEnd"/>
      <w:r>
        <w:rPr>
          <w:color w:val="00000A"/>
          <w:sz w:val="18"/>
        </w:rPr>
        <w:t xml:space="preserve">. </w:t>
      </w:r>
      <w:proofErr w:type="spellStart"/>
      <w:r>
        <w:rPr>
          <w:color w:val="00000A"/>
          <w:sz w:val="18"/>
        </w:rPr>
        <w:t>Svrha</w:t>
      </w:r>
      <w:proofErr w:type="spellEnd"/>
      <w:r>
        <w:rPr>
          <w:color w:val="00000A"/>
          <w:sz w:val="18"/>
        </w:rPr>
        <w:t xml:space="preserve"> </w:t>
      </w:r>
      <w:proofErr w:type="spellStart"/>
      <w:r>
        <w:rPr>
          <w:color w:val="00000A"/>
          <w:sz w:val="18"/>
        </w:rPr>
        <w:t>upotrebe</w:t>
      </w:r>
      <w:proofErr w:type="spellEnd"/>
      <w:r>
        <w:rPr>
          <w:color w:val="00000A"/>
          <w:sz w:val="18"/>
        </w:rPr>
        <w:t xml:space="preserve"> </w:t>
      </w:r>
      <w:proofErr w:type="spellStart"/>
      <w:r>
        <w:rPr>
          <w:color w:val="00000A"/>
          <w:sz w:val="18"/>
        </w:rPr>
        <w:t>Vaših</w:t>
      </w:r>
      <w:proofErr w:type="spellEnd"/>
      <w:r>
        <w:rPr>
          <w:color w:val="00000A"/>
          <w:sz w:val="18"/>
        </w:rPr>
        <w:t xml:space="preserve"> </w:t>
      </w:r>
      <w:proofErr w:type="spellStart"/>
      <w:r>
        <w:rPr>
          <w:color w:val="00000A"/>
          <w:sz w:val="18"/>
        </w:rPr>
        <w:t>ličnih</w:t>
      </w:r>
      <w:proofErr w:type="spellEnd"/>
      <w:r>
        <w:rPr>
          <w:color w:val="00000A"/>
          <w:sz w:val="18"/>
        </w:rPr>
        <w:t xml:space="preserve"> </w:t>
      </w:r>
      <w:proofErr w:type="spellStart"/>
      <w:r>
        <w:rPr>
          <w:color w:val="00000A"/>
          <w:sz w:val="18"/>
        </w:rPr>
        <w:t>podataka</w:t>
      </w:r>
      <w:proofErr w:type="spellEnd"/>
      <w:r>
        <w:rPr>
          <w:color w:val="00000A"/>
          <w:sz w:val="18"/>
        </w:rPr>
        <w:t xml:space="preserve"> </w:t>
      </w:r>
      <w:proofErr w:type="spellStart"/>
      <w:r>
        <w:rPr>
          <w:color w:val="00000A"/>
          <w:sz w:val="18"/>
        </w:rPr>
        <w:t>će</w:t>
      </w:r>
      <w:proofErr w:type="spellEnd"/>
      <w:r>
        <w:rPr>
          <w:color w:val="00000A"/>
          <w:sz w:val="18"/>
        </w:rPr>
        <w:t xml:space="preserve"> </w:t>
      </w:r>
      <w:proofErr w:type="spellStart"/>
      <w:r>
        <w:rPr>
          <w:color w:val="00000A"/>
          <w:sz w:val="18"/>
        </w:rPr>
        <w:t>biti</w:t>
      </w:r>
      <w:proofErr w:type="spellEnd"/>
      <w:r>
        <w:rPr>
          <w:color w:val="00000A"/>
          <w:sz w:val="18"/>
        </w:rPr>
        <w:t xml:space="preserve"> </w:t>
      </w:r>
      <w:proofErr w:type="spellStart"/>
      <w:r>
        <w:rPr>
          <w:color w:val="00000A"/>
          <w:sz w:val="18"/>
        </w:rPr>
        <w:t>navedena</w:t>
      </w:r>
      <w:proofErr w:type="spellEnd"/>
      <w:r>
        <w:rPr>
          <w:color w:val="00000A"/>
          <w:sz w:val="18"/>
        </w:rPr>
        <w:t xml:space="preserve"> u </w:t>
      </w:r>
      <w:proofErr w:type="spellStart"/>
      <w:r>
        <w:rPr>
          <w:color w:val="00000A"/>
          <w:sz w:val="18"/>
        </w:rPr>
        <w:t>svim</w:t>
      </w:r>
      <w:proofErr w:type="spellEnd"/>
      <w:r>
        <w:rPr>
          <w:color w:val="00000A"/>
          <w:sz w:val="18"/>
        </w:rPr>
        <w:t xml:space="preserve"> </w:t>
      </w:r>
      <w:proofErr w:type="spellStart"/>
      <w:r>
        <w:rPr>
          <w:color w:val="00000A"/>
          <w:sz w:val="18"/>
        </w:rPr>
        <w:t>slučajevima</w:t>
      </w:r>
      <w:proofErr w:type="spellEnd"/>
      <w:r>
        <w:rPr>
          <w:color w:val="00000A"/>
          <w:sz w:val="18"/>
        </w:rPr>
        <w:t xml:space="preserve"> </w:t>
      </w:r>
      <w:proofErr w:type="spellStart"/>
      <w:r>
        <w:rPr>
          <w:color w:val="00000A"/>
          <w:sz w:val="18"/>
        </w:rPr>
        <w:t>gdje</w:t>
      </w:r>
      <w:proofErr w:type="spellEnd"/>
      <w:r>
        <w:rPr>
          <w:color w:val="00000A"/>
          <w:sz w:val="18"/>
        </w:rPr>
        <w:t xml:space="preserve"> se u </w:t>
      </w:r>
      <w:proofErr w:type="spellStart"/>
      <w:r>
        <w:rPr>
          <w:color w:val="00000A"/>
          <w:sz w:val="18"/>
        </w:rPr>
        <w:t>našim</w:t>
      </w:r>
      <w:proofErr w:type="spellEnd"/>
      <w:r>
        <w:rPr>
          <w:color w:val="00000A"/>
          <w:sz w:val="18"/>
        </w:rPr>
        <w:t xml:space="preserve"> </w:t>
      </w:r>
      <w:proofErr w:type="spellStart"/>
      <w:r>
        <w:rPr>
          <w:color w:val="00000A"/>
          <w:sz w:val="18"/>
        </w:rPr>
        <w:t>dokumentima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interakcijama</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Vama</w:t>
      </w:r>
      <w:proofErr w:type="spellEnd"/>
      <w:r>
        <w:rPr>
          <w:color w:val="00000A"/>
          <w:sz w:val="18"/>
        </w:rPr>
        <w:t xml:space="preserve"> </w:t>
      </w:r>
      <w:proofErr w:type="spellStart"/>
      <w:r>
        <w:rPr>
          <w:color w:val="00000A"/>
          <w:sz w:val="18"/>
        </w:rPr>
        <w:t>budu</w:t>
      </w:r>
      <w:proofErr w:type="spellEnd"/>
      <w:r>
        <w:rPr>
          <w:color w:val="00000A"/>
          <w:sz w:val="18"/>
        </w:rPr>
        <w:t xml:space="preserve"> </w:t>
      </w:r>
      <w:proofErr w:type="spellStart"/>
      <w:r>
        <w:rPr>
          <w:color w:val="00000A"/>
          <w:sz w:val="18"/>
        </w:rPr>
        <w:t>zahtijevali</w:t>
      </w:r>
      <w:proofErr w:type="spellEnd"/>
      <w:r>
        <w:rPr>
          <w:color w:val="00000A"/>
          <w:sz w:val="18"/>
        </w:rPr>
        <w:t>.</w:t>
      </w:r>
    </w:p>
    <w:p w14:paraId="51B5BC4C" w14:textId="77777777" w:rsidR="009E6925" w:rsidRDefault="009E6925">
      <w:pPr>
        <w:spacing w:line="0" w:lineRule="atLeast"/>
        <w:rPr>
          <w:b/>
          <w:color w:val="00000A"/>
          <w:sz w:val="18"/>
        </w:rPr>
      </w:pPr>
    </w:p>
    <w:p w14:paraId="44059224" w14:textId="77777777" w:rsidR="00AE3CF3" w:rsidRDefault="00AE3CF3">
      <w:pPr>
        <w:spacing w:line="0" w:lineRule="atLeast"/>
        <w:rPr>
          <w:b/>
          <w:color w:val="00000A"/>
          <w:sz w:val="18"/>
        </w:rPr>
      </w:pPr>
      <w:proofErr w:type="spellStart"/>
      <w:r>
        <w:rPr>
          <w:b/>
          <w:color w:val="00000A"/>
          <w:sz w:val="18"/>
        </w:rPr>
        <w:t>Prikupljanje</w:t>
      </w:r>
      <w:proofErr w:type="spellEnd"/>
      <w:r>
        <w:rPr>
          <w:b/>
          <w:color w:val="00000A"/>
          <w:sz w:val="18"/>
        </w:rPr>
        <w:t xml:space="preserve"> </w:t>
      </w:r>
      <w:proofErr w:type="spellStart"/>
      <w:r>
        <w:rPr>
          <w:b/>
          <w:color w:val="00000A"/>
          <w:sz w:val="18"/>
        </w:rPr>
        <w:t>ličnih</w:t>
      </w:r>
      <w:proofErr w:type="spellEnd"/>
      <w:r>
        <w:rPr>
          <w:b/>
          <w:color w:val="00000A"/>
          <w:sz w:val="18"/>
        </w:rPr>
        <w:t xml:space="preserve"> </w:t>
      </w:r>
      <w:proofErr w:type="spellStart"/>
      <w:r>
        <w:rPr>
          <w:b/>
          <w:color w:val="00000A"/>
          <w:sz w:val="18"/>
        </w:rPr>
        <w:t>podataka</w:t>
      </w:r>
      <w:proofErr w:type="spellEnd"/>
    </w:p>
    <w:p w14:paraId="24C44373" w14:textId="77777777" w:rsidR="00AE3CF3" w:rsidRDefault="00AE3CF3">
      <w:pPr>
        <w:spacing w:line="260" w:lineRule="exact"/>
        <w:rPr>
          <w:rFonts w:ascii="Times New Roman" w:eastAsia="Times New Roman" w:hAnsi="Times New Roman"/>
          <w:sz w:val="24"/>
        </w:rPr>
      </w:pPr>
    </w:p>
    <w:p w14:paraId="185C5A7D" w14:textId="77777777" w:rsidR="00AE3CF3" w:rsidRDefault="00AE3CF3">
      <w:pPr>
        <w:spacing w:line="235" w:lineRule="auto"/>
        <w:ind w:right="100"/>
        <w:jc w:val="both"/>
        <w:rPr>
          <w:color w:val="00000A"/>
          <w:sz w:val="18"/>
        </w:rPr>
      </w:pPr>
      <w:r>
        <w:rPr>
          <w:color w:val="00000A"/>
          <w:sz w:val="18"/>
        </w:rPr>
        <w:t xml:space="preserve">Internet </w:t>
      </w:r>
      <w:proofErr w:type="spellStart"/>
      <w:r>
        <w:rPr>
          <w:color w:val="00000A"/>
          <w:sz w:val="18"/>
        </w:rPr>
        <w:t>stranicu</w:t>
      </w:r>
      <w:proofErr w:type="spellEnd"/>
      <w:r>
        <w:rPr>
          <w:color w:val="00000A"/>
          <w:sz w:val="18"/>
        </w:rPr>
        <w:t xml:space="preserve"> </w:t>
      </w:r>
      <w:hyperlink r:id="rId8" w:history="1">
        <w:r w:rsidR="0001449D" w:rsidRPr="00700561">
          <w:rPr>
            <w:rStyle w:val="Hyperlink"/>
            <w:sz w:val="18"/>
          </w:rPr>
          <w:t>www.templer-securities.me</w:t>
        </w:r>
      </w:hyperlink>
      <w:r w:rsidR="003D658A">
        <w:rPr>
          <w:color w:val="00000A"/>
          <w:sz w:val="18"/>
        </w:rPr>
        <w:t xml:space="preserve"> </w:t>
      </w:r>
      <w:r>
        <w:rPr>
          <w:color w:val="00000A"/>
          <w:sz w:val="18"/>
        </w:rPr>
        <w:t xml:space="preserve"> </w:t>
      </w:r>
      <w:proofErr w:type="spellStart"/>
      <w:r>
        <w:rPr>
          <w:color w:val="00000A"/>
          <w:sz w:val="18"/>
        </w:rPr>
        <w:t>možete</w:t>
      </w:r>
      <w:proofErr w:type="spellEnd"/>
      <w:r>
        <w:rPr>
          <w:color w:val="00000A"/>
          <w:sz w:val="18"/>
        </w:rPr>
        <w:t xml:space="preserve"> </w:t>
      </w:r>
      <w:proofErr w:type="spellStart"/>
      <w:r>
        <w:rPr>
          <w:color w:val="00000A"/>
          <w:sz w:val="18"/>
        </w:rPr>
        <w:t>koristiti</w:t>
      </w:r>
      <w:proofErr w:type="spellEnd"/>
      <w:r>
        <w:rPr>
          <w:color w:val="00000A"/>
          <w:sz w:val="18"/>
        </w:rPr>
        <w:t xml:space="preserve"> bez </w:t>
      </w:r>
      <w:proofErr w:type="spellStart"/>
      <w:r>
        <w:rPr>
          <w:color w:val="00000A"/>
          <w:sz w:val="18"/>
        </w:rPr>
        <w:t>otkrivanja</w:t>
      </w:r>
      <w:proofErr w:type="spellEnd"/>
      <w:r>
        <w:rPr>
          <w:color w:val="00000A"/>
          <w:sz w:val="18"/>
        </w:rPr>
        <w:t xml:space="preserve"> </w:t>
      </w:r>
      <w:proofErr w:type="spellStart"/>
      <w:r>
        <w:rPr>
          <w:color w:val="00000A"/>
          <w:sz w:val="18"/>
        </w:rPr>
        <w:t>Vaših</w:t>
      </w:r>
      <w:proofErr w:type="spellEnd"/>
      <w:r>
        <w:rPr>
          <w:color w:val="00000A"/>
          <w:sz w:val="18"/>
        </w:rPr>
        <w:t xml:space="preserve"> </w:t>
      </w:r>
      <w:proofErr w:type="spellStart"/>
      <w:r>
        <w:rPr>
          <w:color w:val="00000A"/>
          <w:sz w:val="18"/>
        </w:rPr>
        <w:t>ličnih</w:t>
      </w:r>
      <w:proofErr w:type="spellEnd"/>
      <w:r>
        <w:rPr>
          <w:color w:val="00000A"/>
          <w:sz w:val="18"/>
        </w:rPr>
        <w:t xml:space="preserve"> </w:t>
      </w:r>
      <w:proofErr w:type="spellStart"/>
      <w:r>
        <w:rPr>
          <w:color w:val="00000A"/>
          <w:sz w:val="18"/>
        </w:rPr>
        <w:t>podataka</w:t>
      </w:r>
      <w:proofErr w:type="spellEnd"/>
      <w:r>
        <w:rPr>
          <w:color w:val="00000A"/>
          <w:sz w:val="18"/>
        </w:rPr>
        <w:t xml:space="preserve">. </w:t>
      </w:r>
      <w:proofErr w:type="spellStart"/>
      <w:r>
        <w:rPr>
          <w:color w:val="00000A"/>
          <w:sz w:val="18"/>
        </w:rPr>
        <w:t>Međutim</w:t>
      </w:r>
      <w:proofErr w:type="spellEnd"/>
      <w:r>
        <w:rPr>
          <w:color w:val="00000A"/>
          <w:sz w:val="18"/>
        </w:rPr>
        <w:t xml:space="preserve">, </w:t>
      </w:r>
      <w:r w:rsidR="0001449D">
        <w:rPr>
          <w:color w:val="00000A"/>
          <w:sz w:val="18"/>
        </w:rPr>
        <w:t xml:space="preserve">TEMPLER SECURITIES </w:t>
      </w:r>
      <w:r w:rsidR="00FB0A25">
        <w:rPr>
          <w:color w:val="00000A"/>
          <w:sz w:val="18"/>
        </w:rPr>
        <w:t>AD</w:t>
      </w:r>
      <w:r>
        <w:rPr>
          <w:color w:val="00000A"/>
          <w:sz w:val="18"/>
        </w:rPr>
        <w:t xml:space="preserve"> </w:t>
      </w:r>
      <w:proofErr w:type="spellStart"/>
      <w:r>
        <w:rPr>
          <w:color w:val="00000A"/>
          <w:sz w:val="18"/>
        </w:rPr>
        <w:t>zahtijeva</w:t>
      </w:r>
      <w:proofErr w:type="spellEnd"/>
      <w:r>
        <w:rPr>
          <w:color w:val="00000A"/>
          <w:sz w:val="18"/>
        </w:rPr>
        <w:t xml:space="preserve"> </w:t>
      </w:r>
      <w:proofErr w:type="spellStart"/>
      <w:r>
        <w:rPr>
          <w:color w:val="00000A"/>
          <w:sz w:val="18"/>
        </w:rPr>
        <w:t>podatke</w:t>
      </w:r>
      <w:proofErr w:type="spellEnd"/>
      <w:r>
        <w:rPr>
          <w:color w:val="00000A"/>
          <w:sz w:val="18"/>
        </w:rPr>
        <w:t xml:space="preserve"> </w:t>
      </w:r>
      <w:proofErr w:type="spellStart"/>
      <w:r>
        <w:rPr>
          <w:color w:val="00000A"/>
          <w:sz w:val="18"/>
        </w:rPr>
        <w:t>kako</w:t>
      </w:r>
      <w:proofErr w:type="spellEnd"/>
      <w:r>
        <w:rPr>
          <w:color w:val="00000A"/>
          <w:sz w:val="18"/>
        </w:rPr>
        <w:t xml:space="preserve"> bi </w:t>
      </w:r>
      <w:proofErr w:type="spellStart"/>
      <w:r>
        <w:rPr>
          <w:color w:val="00000A"/>
          <w:sz w:val="18"/>
        </w:rPr>
        <w:t>Vam</w:t>
      </w:r>
      <w:proofErr w:type="spellEnd"/>
      <w:r>
        <w:rPr>
          <w:color w:val="00000A"/>
          <w:sz w:val="18"/>
        </w:rPr>
        <w:t xml:space="preserve"> </w:t>
      </w:r>
      <w:proofErr w:type="spellStart"/>
      <w:r>
        <w:rPr>
          <w:color w:val="00000A"/>
          <w:sz w:val="18"/>
        </w:rPr>
        <w:t>pružili</w:t>
      </w:r>
      <w:proofErr w:type="spellEnd"/>
      <w:r>
        <w:rPr>
          <w:color w:val="00000A"/>
          <w:sz w:val="18"/>
        </w:rPr>
        <w:t xml:space="preserve"> </w:t>
      </w:r>
      <w:proofErr w:type="spellStart"/>
      <w:r>
        <w:rPr>
          <w:color w:val="00000A"/>
          <w:sz w:val="18"/>
        </w:rPr>
        <w:t>usluge</w:t>
      </w:r>
      <w:proofErr w:type="spellEnd"/>
      <w:r>
        <w:rPr>
          <w:color w:val="00000A"/>
          <w:sz w:val="18"/>
        </w:rPr>
        <w:t xml:space="preserve"> </w:t>
      </w:r>
      <w:proofErr w:type="spellStart"/>
      <w:r>
        <w:rPr>
          <w:color w:val="00000A"/>
          <w:sz w:val="18"/>
        </w:rPr>
        <w:t>otvaranja</w:t>
      </w:r>
      <w:proofErr w:type="spellEnd"/>
      <w:r>
        <w:rPr>
          <w:color w:val="00000A"/>
          <w:sz w:val="18"/>
        </w:rPr>
        <w:t xml:space="preserve"> </w:t>
      </w:r>
      <w:proofErr w:type="spellStart"/>
      <w:r>
        <w:rPr>
          <w:color w:val="00000A"/>
          <w:sz w:val="18"/>
        </w:rPr>
        <w:t>računa</w:t>
      </w:r>
      <w:proofErr w:type="spellEnd"/>
      <w:r>
        <w:rPr>
          <w:color w:val="00000A"/>
          <w:sz w:val="18"/>
        </w:rPr>
        <w:t xml:space="preserve">, </w:t>
      </w:r>
      <w:proofErr w:type="spellStart"/>
      <w:r>
        <w:rPr>
          <w:color w:val="00000A"/>
          <w:sz w:val="18"/>
        </w:rPr>
        <w:t>izvršenja</w:t>
      </w:r>
      <w:proofErr w:type="spellEnd"/>
      <w:r>
        <w:rPr>
          <w:color w:val="00000A"/>
          <w:sz w:val="18"/>
        </w:rPr>
        <w:t xml:space="preserve"> </w:t>
      </w:r>
      <w:proofErr w:type="spellStart"/>
      <w:r>
        <w:rPr>
          <w:color w:val="00000A"/>
          <w:sz w:val="18"/>
        </w:rPr>
        <w:t>naloga</w:t>
      </w:r>
      <w:proofErr w:type="spellEnd"/>
      <w:r>
        <w:rPr>
          <w:color w:val="00000A"/>
          <w:sz w:val="18"/>
        </w:rPr>
        <w:t xml:space="preserve">, </w:t>
      </w:r>
      <w:proofErr w:type="spellStart"/>
      <w:r>
        <w:rPr>
          <w:color w:val="00000A"/>
          <w:sz w:val="18"/>
        </w:rPr>
        <w:t>čuvanja</w:t>
      </w:r>
      <w:proofErr w:type="spellEnd"/>
      <w:r>
        <w:rPr>
          <w:color w:val="00000A"/>
          <w:sz w:val="18"/>
        </w:rPr>
        <w:t xml:space="preserve"> </w:t>
      </w:r>
      <w:proofErr w:type="spellStart"/>
      <w:r>
        <w:rPr>
          <w:color w:val="00000A"/>
          <w:sz w:val="18"/>
        </w:rPr>
        <w:t>imovine</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privatnosti</w:t>
      </w:r>
      <w:proofErr w:type="spellEnd"/>
      <w:r>
        <w:rPr>
          <w:color w:val="00000A"/>
          <w:sz w:val="18"/>
        </w:rPr>
        <w:t xml:space="preserve"> </w:t>
      </w:r>
      <w:proofErr w:type="spellStart"/>
      <w:r>
        <w:rPr>
          <w:color w:val="00000A"/>
          <w:sz w:val="18"/>
        </w:rPr>
        <w:t>kao</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zbog</w:t>
      </w:r>
      <w:proofErr w:type="spellEnd"/>
      <w:r>
        <w:rPr>
          <w:color w:val="00000A"/>
          <w:sz w:val="18"/>
        </w:rPr>
        <w:t xml:space="preserve"> </w:t>
      </w:r>
      <w:proofErr w:type="spellStart"/>
      <w:r>
        <w:rPr>
          <w:color w:val="00000A"/>
          <w:sz w:val="18"/>
        </w:rPr>
        <w:t>izvršenja</w:t>
      </w:r>
      <w:proofErr w:type="spellEnd"/>
      <w:r>
        <w:rPr>
          <w:color w:val="00000A"/>
          <w:sz w:val="18"/>
        </w:rPr>
        <w:t xml:space="preserve"> </w:t>
      </w:r>
      <w:proofErr w:type="spellStart"/>
      <w:r>
        <w:rPr>
          <w:color w:val="00000A"/>
          <w:sz w:val="18"/>
        </w:rPr>
        <w:t>svih</w:t>
      </w:r>
      <w:proofErr w:type="spellEnd"/>
      <w:r>
        <w:rPr>
          <w:color w:val="00000A"/>
          <w:sz w:val="18"/>
        </w:rPr>
        <w:t xml:space="preserve"> </w:t>
      </w:r>
      <w:proofErr w:type="spellStart"/>
      <w:r>
        <w:rPr>
          <w:color w:val="00000A"/>
          <w:sz w:val="18"/>
        </w:rPr>
        <w:t>usluga</w:t>
      </w:r>
      <w:proofErr w:type="spellEnd"/>
      <w:r>
        <w:rPr>
          <w:color w:val="00000A"/>
          <w:sz w:val="18"/>
        </w:rPr>
        <w:t xml:space="preserve"> u </w:t>
      </w:r>
      <w:proofErr w:type="spellStart"/>
      <w:r>
        <w:rPr>
          <w:color w:val="00000A"/>
          <w:sz w:val="18"/>
        </w:rPr>
        <w:t>skladu</w:t>
      </w:r>
      <w:proofErr w:type="spellEnd"/>
      <w:r>
        <w:rPr>
          <w:color w:val="00000A"/>
          <w:sz w:val="18"/>
        </w:rPr>
        <w:t xml:space="preserve"> s </w:t>
      </w:r>
      <w:proofErr w:type="spellStart"/>
      <w:r>
        <w:rPr>
          <w:color w:val="00000A"/>
          <w:sz w:val="18"/>
        </w:rPr>
        <w:t>Vašim</w:t>
      </w:r>
      <w:proofErr w:type="spellEnd"/>
      <w:r>
        <w:rPr>
          <w:color w:val="00000A"/>
          <w:sz w:val="18"/>
        </w:rPr>
        <w:t xml:space="preserve"> </w:t>
      </w:r>
      <w:proofErr w:type="spellStart"/>
      <w:r>
        <w:rPr>
          <w:color w:val="00000A"/>
          <w:sz w:val="18"/>
        </w:rPr>
        <w:t>zahtjevom</w:t>
      </w:r>
      <w:proofErr w:type="spellEnd"/>
      <w:r>
        <w:rPr>
          <w:color w:val="00000A"/>
          <w:sz w:val="18"/>
        </w:rPr>
        <w:t xml:space="preserve">. U </w:t>
      </w:r>
      <w:proofErr w:type="spellStart"/>
      <w:r>
        <w:rPr>
          <w:color w:val="00000A"/>
          <w:sz w:val="18"/>
        </w:rPr>
        <w:t>tu</w:t>
      </w:r>
      <w:proofErr w:type="spellEnd"/>
      <w:r>
        <w:rPr>
          <w:color w:val="00000A"/>
          <w:sz w:val="18"/>
        </w:rPr>
        <w:t xml:space="preserve"> </w:t>
      </w:r>
      <w:proofErr w:type="spellStart"/>
      <w:r>
        <w:rPr>
          <w:color w:val="00000A"/>
          <w:sz w:val="18"/>
        </w:rPr>
        <w:t>svrhu</w:t>
      </w:r>
      <w:proofErr w:type="spellEnd"/>
      <w:r>
        <w:rPr>
          <w:color w:val="00000A"/>
          <w:sz w:val="18"/>
        </w:rPr>
        <w:t xml:space="preserve"> </w:t>
      </w:r>
      <w:r w:rsidR="0001449D">
        <w:rPr>
          <w:color w:val="00000A"/>
          <w:sz w:val="18"/>
        </w:rPr>
        <w:t>TEMPLER SECURITIES</w:t>
      </w:r>
      <w:r w:rsidR="00FB0A25">
        <w:rPr>
          <w:color w:val="00000A"/>
          <w:sz w:val="18"/>
        </w:rPr>
        <w:t xml:space="preserve"> AD</w:t>
      </w:r>
      <w:r>
        <w:rPr>
          <w:color w:val="00000A"/>
          <w:sz w:val="18"/>
        </w:rPr>
        <w:t xml:space="preserve"> </w:t>
      </w:r>
      <w:proofErr w:type="spellStart"/>
      <w:r>
        <w:rPr>
          <w:color w:val="00000A"/>
          <w:sz w:val="18"/>
        </w:rPr>
        <w:t>može</w:t>
      </w:r>
      <w:proofErr w:type="spellEnd"/>
      <w:r>
        <w:rPr>
          <w:color w:val="00000A"/>
          <w:sz w:val="18"/>
        </w:rPr>
        <w:t xml:space="preserve"> u </w:t>
      </w:r>
      <w:proofErr w:type="spellStart"/>
      <w:r>
        <w:rPr>
          <w:color w:val="00000A"/>
          <w:sz w:val="18"/>
        </w:rPr>
        <w:t>određenim</w:t>
      </w:r>
      <w:proofErr w:type="spellEnd"/>
      <w:r>
        <w:rPr>
          <w:color w:val="00000A"/>
          <w:sz w:val="18"/>
        </w:rPr>
        <w:t xml:space="preserve"> </w:t>
      </w:r>
      <w:proofErr w:type="spellStart"/>
      <w:r>
        <w:rPr>
          <w:color w:val="00000A"/>
          <w:sz w:val="18"/>
        </w:rPr>
        <w:t>okolnostima</w:t>
      </w:r>
      <w:proofErr w:type="spellEnd"/>
      <w:r>
        <w:rPr>
          <w:color w:val="00000A"/>
          <w:sz w:val="18"/>
        </w:rPr>
        <w:t xml:space="preserve"> </w:t>
      </w:r>
      <w:proofErr w:type="spellStart"/>
      <w:r>
        <w:rPr>
          <w:color w:val="00000A"/>
          <w:sz w:val="18"/>
        </w:rPr>
        <w:t>prikupiti</w:t>
      </w:r>
      <w:proofErr w:type="spellEnd"/>
      <w:r>
        <w:rPr>
          <w:color w:val="00000A"/>
          <w:sz w:val="18"/>
        </w:rPr>
        <w:t xml:space="preserve"> </w:t>
      </w:r>
      <w:proofErr w:type="spellStart"/>
      <w:r>
        <w:rPr>
          <w:color w:val="00000A"/>
          <w:sz w:val="18"/>
        </w:rPr>
        <w:t>informacije</w:t>
      </w:r>
      <w:proofErr w:type="spellEnd"/>
      <w:r>
        <w:rPr>
          <w:color w:val="00000A"/>
          <w:sz w:val="18"/>
        </w:rPr>
        <w:t xml:space="preserve"> </w:t>
      </w:r>
      <w:proofErr w:type="spellStart"/>
      <w:r>
        <w:rPr>
          <w:color w:val="00000A"/>
          <w:sz w:val="18"/>
        </w:rPr>
        <w:t>od</w:t>
      </w:r>
      <w:proofErr w:type="spellEnd"/>
      <w:r>
        <w:rPr>
          <w:color w:val="00000A"/>
          <w:sz w:val="18"/>
        </w:rPr>
        <w:t xml:space="preserve"> </w:t>
      </w:r>
      <w:proofErr w:type="spellStart"/>
      <w:r>
        <w:rPr>
          <w:color w:val="00000A"/>
          <w:sz w:val="18"/>
        </w:rPr>
        <w:t>relevantnih</w:t>
      </w:r>
      <w:proofErr w:type="spellEnd"/>
      <w:r>
        <w:rPr>
          <w:color w:val="00000A"/>
          <w:sz w:val="18"/>
        </w:rPr>
        <w:t xml:space="preserve"> </w:t>
      </w:r>
      <w:proofErr w:type="spellStart"/>
      <w:r>
        <w:rPr>
          <w:color w:val="00000A"/>
          <w:sz w:val="18"/>
        </w:rPr>
        <w:t>banka</w:t>
      </w:r>
      <w:proofErr w:type="spellEnd"/>
      <w:r>
        <w:rPr>
          <w:color w:val="00000A"/>
          <w:sz w:val="18"/>
        </w:rPr>
        <w:t xml:space="preserve"> </w:t>
      </w:r>
      <w:proofErr w:type="spellStart"/>
      <w:r>
        <w:rPr>
          <w:color w:val="00000A"/>
          <w:sz w:val="18"/>
        </w:rPr>
        <w:t>i</w:t>
      </w:r>
      <w:proofErr w:type="spellEnd"/>
      <w:r>
        <w:rPr>
          <w:color w:val="00000A"/>
          <w:sz w:val="18"/>
        </w:rPr>
        <w:t>/</w:t>
      </w:r>
      <w:proofErr w:type="spellStart"/>
      <w:r>
        <w:rPr>
          <w:color w:val="00000A"/>
          <w:sz w:val="18"/>
        </w:rPr>
        <w:t>ili</w:t>
      </w:r>
      <w:proofErr w:type="spellEnd"/>
      <w:r>
        <w:rPr>
          <w:color w:val="00000A"/>
          <w:sz w:val="18"/>
        </w:rPr>
        <w:t xml:space="preserve"> </w:t>
      </w:r>
      <w:proofErr w:type="spellStart"/>
      <w:r>
        <w:rPr>
          <w:color w:val="00000A"/>
          <w:sz w:val="18"/>
        </w:rPr>
        <w:t>kreditnih</w:t>
      </w:r>
      <w:proofErr w:type="spellEnd"/>
      <w:r>
        <w:rPr>
          <w:color w:val="00000A"/>
          <w:sz w:val="18"/>
        </w:rPr>
        <w:t xml:space="preserve"> </w:t>
      </w:r>
      <w:proofErr w:type="spellStart"/>
      <w:r>
        <w:rPr>
          <w:color w:val="00000A"/>
          <w:sz w:val="18"/>
        </w:rPr>
        <w:t>agencija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drugih</w:t>
      </w:r>
      <w:proofErr w:type="spellEnd"/>
      <w:r>
        <w:rPr>
          <w:color w:val="00000A"/>
          <w:sz w:val="18"/>
        </w:rPr>
        <w:t xml:space="preserve"> </w:t>
      </w:r>
      <w:proofErr w:type="spellStart"/>
      <w:r>
        <w:rPr>
          <w:color w:val="00000A"/>
          <w:sz w:val="18"/>
        </w:rPr>
        <w:t>izvora</w:t>
      </w:r>
      <w:proofErr w:type="spellEnd"/>
      <w:r>
        <w:rPr>
          <w:color w:val="00000A"/>
          <w:sz w:val="18"/>
        </w:rPr>
        <w:t xml:space="preserve"> </w:t>
      </w:r>
      <w:proofErr w:type="spellStart"/>
      <w:r>
        <w:rPr>
          <w:color w:val="00000A"/>
          <w:sz w:val="18"/>
        </w:rPr>
        <w:t>koji</w:t>
      </w:r>
      <w:proofErr w:type="spellEnd"/>
      <w:r>
        <w:rPr>
          <w:color w:val="00000A"/>
          <w:sz w:val="18"/>
        </w:rPr>
        <w:t xml:space="preserve"> </w:t>
      </w:r>
      <w:proofErr w:type="spellStart"/>
      <w:r>
        <w:rPr>
          <w:color w:val="00000A"/>
          <w:sz w:val="18"/>
        </w:rPr>
        <w:t>će</w:t>
      </w:r>
      <w:proofErr w:type="spellEnd"/>
      <w:r>
        <w:rPr>
          <w:color w:val="00000A"/>
          <w:sz w:val="18"/>
        </w:rPr>
        <w:t xml:space="preserve"> </w:t>
      </w:r>
      <w:proofErr w:type="spellStart"/>
      <w:r>
        <w:rPr>
          <w:color w:val="00000A"/>
          <w:sz w:val="18"/>
        </w:rPr>
        <w:t>nam</w:t>
      </w:r>
      <w:proofErr w:type="spellEnd"/>
      <w:r>
        <w:rPr>
          <w:color w:val="00000A"/>
          <w:sz w:val="18"/>
        </w:rPr>
        <w:t xml:space="preserve"> </w:t>
      </w:r>
      <w:proofErr w:type="spellStart"/>
      <w:r>
        <w:rPr>
          <w:color w:val="00000A"/>
          <w:sz w:val="18"/>
        </w:rPr>
        <w:t>pomoći</w:t>
      </w:r>
      <w:proofErr w:type="spellEnd"/>
      <w:r>
        <w:rPr>
          <w:color w:val="00000A"/>
          <w:sz w:val="18"/>
        </w:rPr>
        <w:t xml:space="preserve"> u </w:t>
      </w:r>
      <w:proofErr w:type="spellStart"/>
      <w:r>
        <w:rPr>
          <w:color w:val="00000A"/>
          <w:sz w:val="18"/>
        </w:rPr>
        <w:t>kreiranju</w:t>
      </w:r>
      <w:proofErr w:type="spellEnd"/>
      <w:r>
        <w:rPr>
          <w:color w:val="00000A"/>
          <w:sz w:val="18"/>
        </w:rPr>
        <w:t xml:space="preserve"> </w:t>
      </w:r>
      <w:proofErr w:type="spellStart"/>
      <w:r>
        <w:rPr>
          <w:color w:val="00000A"/>
          <w:sz w:val="18"/>
        </w:rPr>
        <w:t>što</w:t>
      </w:r>
      <w:proofErr w:type="spellEnd"/>
      <w:r>
        <w:rPr>
          <w:color w:val="00000A"/>
          <w:sz w:val="18"/>
        </w:rPr>
        <w:t xml:space="preserve"> </w:t>
      </w:r>
      <w:proofErr w:type="spellStart"/>
      <w:r>
        <w:rPr>
          <w:color w:val="00000A"/>
          <w:sz w:val="18"/>
        </w:rPr>
        <w:t>boljeg</w:t>
      </w:r>
      <w:proofErr w:type="spellEnd"/>
      <w:r>
        <w:rPr>
          <w:color w:val="00000A"/>
          <w:sz w:val="18"/>
        </w:rPr>
        <w:t xml:space="preserve"> </w:t>
      </w:r>
      <w:proofErr w:type="spellStart"/>
      <w:r>
        <w:rPr>
          <w:color w:val="00000A"/>
          <w:sz w:val="18"/>
        </w:rPr>
        <w:t>profila</w:t>
      </w:r>
      <w:proofErr w:type="spellEnd"/>
      <w:r>
        <w:rPr>
          <w:color w:val="00000A"/>
          <w:sz w:val="18"/>
        </w:rPr>
        <w:t xml:space="preserve"> </w:t>
      </w:r>
      <w:proofErr w:type="spellStart"/>
      <w:r>
        <w:rPr>
          <w:color w:val="00000A"/>
          <w:sz w:val="18"/>
        </w:rPr>
        <w:t>i</w:t>
      </w:r>
      <w:proofErr w:type="spellEnd"/>
      <w:r>
        <w:rPr>
          <w:color w:val="00000A"/>
          <w:sz w:val="18"/>
        </w:rPr>
        <w:t xml:space="preserve"> time </w:t>
      </w:r>
      <w:proofErr w:type="spellStart"/>
      <w:r>
        <w:rPr>
          <w:color w:val="00000A"/>
          <w:sz w:val="18"/>
        </w:rPr>
        <w:t>omogućiti</w:t>
      </w:r>
      <w:proofErr w:type="spellEnd"/>
      <w:r>
        <w:rPr>
          <w:color w:val="00000A"/>
          <w:sz w:val="18"/>
        </w:rPr>
        <w:t xml:space="preserve"> </w:t>
      </w:r>
      <w:proofErr w:type="spellStart"/>
      <w:r>
        <w:rPr>
          <w:color w:val="00000A"/>
          <w:sz w:val="18"/>
        </w:rPr>
        <w:t>pružanje</w:t>
      </w:r>
      <w:proofErr w:type="spellEnd"/>
      <w:r>
        <w:rPr>
          <w:color w:val="00000A"/>
          <w:sz w:val="18"/>
        </w:rPr>
        <w:t xml:space="preserve"> </w:t>
      </w:r>
      <w:proofErr w:type="spellStart"/>
      <w:r>
        <w:rPr>
          <w:color w:val="00000A"/>
          <w:sz w:val="18"/>
        </w:rPr>
        <w:t>boljih</w:t>
      </w:r>
      <w:proofErr w:type="spellEnd"/>
      <w:r>
        <w:rPr>
          <w:color w:val="00000A"/>
          <w:sz w:val="18"/>
        </w:rPr>
        <w:t xml:space="preserve"> </w:t>
      </w:r>
      <w:proofErr w:type="spellStart"/>
      <w:r>
        <w:rPr>
          <w:color w:val="00000A"/>
          <w:sz w:val="18"/>
        </w:rPr>
        <w:t>usluga</w:t>
      </w:r>
      <w:proofErr w:type="spellEnd"/>
      <w:r>
        <w:rPr>
          <w:color w:val="00000A"/>
          <w:sz w:val="18"/>
        </w:rPr>
        <w:t>.</w:t>
      </w:r>
    </w:p>
    <w:p w14:paraId="2A081A5E" w14:textId="77777777" w:rsidR="00AE3CF3" w:rsidRDefault="00AE3CF3">
      <w:pPr>
        <w:spacing w:line="200" w:lineRule="exact"/>
        <w:rPr>
          <w:rFonts w:ascii="Times New Roman" w:eastAsia="Times New Roman" w:hAnsi="Times New Roman"/>
          <w:sz w:val="24"/>
        </w:rPr>
      </w:pPr>
    </w:p>
    <w:p w14:paraId="13E86164" w14:textId="77777777" w:rsidR="00AE3CF3" w:rsidRDefault="00AE3CF3">
      <w:pPr>
        <w:spacing w:line="200" w:lineRule="exact"/>
        <w:rPr>
          <w:rFonts w:ascii="Times New Roman" w:eastAsia="Times New Roman" w:hAnsi="Times New Roman"/>
          <w:sz w:val="24"/>
        </w:rPr>
      </w:pPr>
    </w:p>
    <w:p w14:paraId="54ECF99E" w14:textId="77777777" w:rsidR="00AE3CF3" w:rsidRDefault="00AE3CF3">
      <w:pPr>
        <w:spacing w:line="363" w:lineRule="exact"/>
        <w:rPr>
          <w:rFonts w:ascii="Times New Roman" w:eastAsia="Times New Roman" w:hAnsi="Times New Roman"/>
          <w:sz w:val="24"/>
        </w:rPr>
      </w:pPr>
    </w:p>
    <w:p w14:paraId="2230F665" w14:textId="77777777" w:rsidR="00AE3CF3" w:rsidRDefault="00AE3CF3">
      <w:pPr>
        <w:spacing w:line="0" w:lineRule="atLeast"/>
        <w:rPr>
          <w:b/>
          <w:color w:val="00000A"/>
          <w:sz w:val="18"/>
        </w:rPr>
      </w:pPr>
      <w:proofErr w:type="spellStart"/>
      <w:r>
        <w:rPr>
          <w:b/>
          <w:color w:val="00000A"/>
          <w:sz w:val="18"/>
        </w:rPr>
        <w:t>Informacije</w:t>
      </w:r>
      <w:proofErr w:type="spellEnd"/>
      <w:r>
        <w:rPr>
          <w:b/>
          <w:color w:val="00000A"/>
          <w:sz w:val="18"/>
        </w:rPr>
        <w:t xml:space="preserve"> </w:t>
      </w:r>
      <w:proofErr w:type="spellStart"/>
      <w:r>
        <w:rPr>
          <w:b/>
          <w:color w:val="00000A"/>
          <w:sz w:val="18"/>
        </w:rPr>
        <w:t>koje</w:t>
      </w:r>
      <w:proofErr w:type="spellEnd"/>
      <w:r>
        <w:rPr>
          <w:b/>
          <w:color w:val="00000A"/>
          <w:sz w:val="18"/>
        </w:rPr>
        <w:t xml:space="preserve"> </w:t>
      </w:r>
      <w:r w:rsidR="0001449D">
        <w:rPr>
          <w:b/>
          <w:color w:val="00000A"/>
          <w:sz w:val="18"/>
        </w:rPr>
        <w:t xml:space="preserve">TEMPLER SECURITIES </w:t>
      </w:r>
      <w:r w:rsidR="00FB0A25">
        <w:rPr>
          <w:b/>
          <w:color w:val="00000A"/>
          <w:sz w:val="18"/>
        </w:rPr>
        <w:t>A.D.</w:t>
      </w:r>
      <w:r>
        <w:rPr>
          <w:b/>
          <w:color w:val="00000A"/>
          <w:sz w:val="18"/>
        </w:rPr>
        <w:t xml:space="preserve"> </w:t>
      </w:r>
      <w:proofErr w:type="spellStart"/>
      <w:r>
        <w:rPr>
          <w:b/>
          <w:color w:val="00000A"/>
          <w:sz w:val="18"/>
        </w:rPr>
        <w:t>prikuplja</w:t>
      </w:r>
      <w:proofErr w:type="spellEnd"/>
      <w:r>
        <w:rPr>
          <w:b/>
          <w:color w:val="00000A"/>
          <w:sz w:val="18"/>
        </w:rPr>
        <w:t xml:space="preserve"> </w:t>
      </w:r>
      <w:proofErr w:type="spellStart"/>
      <w:r>
        <w:rPr>
          <w:b/>
          <w:color w:val="00000A"/>
          <w:sz w:val="18"/>
        </w:rPr>
        <w:t>uključuju</w:t>
      </w:r>
      <w:proofErr w:type="spellEnd"/>
      <w:r>
        <w:rPr>
          <w:b/>
          <w:color w:val="00000A"/>
          <w:sz w:val="18"/>
        </w:rPr>
        <w:t>:</w:t>
      </w:r>
    </w:p>
    <w:p w14:paraId="4B694BEB" w14:textId="77777777" w:rsidR="00AE3CF3" w:rsidRDefault="00AE3CF3">
      <w:pPr>
        <w:spacing w:line="171" w:lineRule="exact"/>
        <w:rPr>
          <w:rFonts w:ascii="Times New Roman" w:eastAsia="Times New Roman" w:hAnsi="Times New Roman"/>
          <w:sz w:val="24"/>
        </w:rPr>
      </w:pPr>
    </w:p>
    <w:p w14:paraId="21925E4C" w14:textId="77777777" w:rsidR="00AE3CF3" w:rsidRDefault="00AE3CF3">
      <w:pPr>
        <w:numPr>
          <w:ilvl w:val="0"/>
          <w:numId w:val="1"/>
        </w:numPr>
        <w:tabs>
          <w:tab w:val="left" w:pos="540"/>
        </w:tabs>
        <w:spacing w:line="0" w:lineRule="atLeast"/>
        <w:ind w:left="540" w:hanging="180"/>
        <w:rPr>
          <w:rFonts w:ascii="Arial" w:eastAsia="Arial" w:hAnsi="Arial"/>
          <w:color w:val="00000A"/>
          <w:sz w:val="18"/>
        </w:rPr>
      </w:pPr>
      <w:proofErr w:type="spellStart"/>
      <w:r>
        <w:rPr>
          <w:color w:val="00000A"/>
          <w:sz w:val="18"/>
        </w:rPr>
        <w:t>Informacije</w:t>
      </w:r>
      <w:proofErr w:type="spellEnd"/>
      <w:r>
        <w:rPr>
          <w:color w:val="00000A"/>
          <w:sz w:val="18"/>
        </w:rPr>
        <w:t xml:space="preserve"> </w:t>
      </w:r>
      <w:proofErr w:type="spellStart"/>
      <w:r>
        <w:rPr>
          <w:color w:val="00000A"/>
          <w:sz w:val="18"/>
        </w:rPr>
        <w:t>sadržane</w:t>
      </w:r>
      <w:proofErr w:type="spellEnd"/>
      <w:r>
        <w:rPr>
          <w:color w:val="00000A"/>
          <w:sz w:val="18"/>
        </w:rPr>
        <w:t xml:space="preserve"> u </w:t>
      </w:r>
      <w:proofErr w:type="spellStart"/>
      <w:r>
        <w:rPr>
          <w:color w:val="00000A"/>
          <w:sz w:val="18"/>
        </w:rPr>
        <w:t>prijavi</w:t>
      </w:r>
      <w:proofErr w:type="spellEnd"/>
    </w:p>
    <w:p w14:paraId="073860FB" w14:textId="77777777" w:rsidR="00AE3CF3" w:rsidRDefault="00AE3CF3">
      <w:pPr>
        <w:spacing w:line="42" w:lineRule="exact"/>
        <w:rPr>
          <w:rFonts w:ascii="Times New Roman" w:eastAsia="Times New Roman" w:hAnsi="Times New Roman"/>
          <w:sz w:val="24"/>
        </w:rPr>
      </w:pPr>
    </w:p>
    <w:p w14:paraId="18ED28B8" w14:textId="77777777" w:rsidR="00AE3CF3" w:rsidRDefault="00AE3CF3">
      <w:pPr>
        <w:spacing w:line="232" w:lineRule="auto"/>
        <w:ind w:right="180"/>
        <w:jc w:val="both"/>
        <w:rPr>
          <w:color w:val="00000A"/>
          <w:sz w:val="18"/>
        </w:rPr>
      </w:pPr>
      <w:proofErr w:type="spellStart"/>
      <w:r>
        <w:rPr>
          <w:color w:val="00000A"/>
          <w:sz w:val="18"/>
        </w:rPr>
        <w:t>Uključuju</w:t>
      </w:r>
      <w:proofErr w:type="spellEnd"/>
      <w:r>
        <w:rPr>
          <w:color w:val="00000A"/>
          <w:sz w:val="18"/>
        </w:rPr>
        <w:t xml:space="preserve"> </w:t>
      </w:r>
      <w:proofErr w:type="spellStart"/>
      <w:r>
        <w:rPr>
          <w:color w:val="00000A"/>
          <w:sz w:val="18"/>
        </w:rPr>
        <w:t>lične</w:t>
      </w:r>
      <w:proofErr w:type="spellEnd"/>
      <w:r>
        <w:rPr>
          <w:color w:val="00000A"/>
          <w:sz w:val="18"/>
        </w:rPr>
        <w:t xml:space="preserve"> </w:t>
      </w:r>
      <w:proofErr w:type="spellStart"/>
      <w:r>
        <w:rPr>
          <w:color w:val="00000A"/>
          <w:sz w:val="18"/>
        </w:rPr>
        <w:t>informacije</w:t>
      </w:r>
      <w:proofErr w:type="spellEnd"/>
      <w:r>
        <w:rPr>
          <w:color w:val="00000A"/>
          <w:sz w:val="18"/>
        </w:rPr>
        <w:t xml:space="preserve"> </w:t>
      </w:r>
      <w:proofErr w:type="spellStart"/>
      <w:r>
        <w:rPr>
          <w:color w:val="00000A"/>
          <w:sz w:val="18"/>
        </w:rPr>
        <w:t>koje</w:t>
      </w:r>
      <w:proofErr w:type="spellEnd"/>
      <w:r>
        <w:rPr>
          <w:color w:val="00000A"/>
          <w:sz w:val="18"/>
        </w:rPr>
        <w:t xml:space="preserve"> </w:t>
      </w:r>
      <w:proofErr w:type="spellStart"/>
      <w:r>
        <w:rPr>
          <w:color w:val="00000A"/>
          <w:sz w:val="18"/>
        </w:rPr>
        <w:t>nam</w:t>
      </w:r>
      <w:proofErr w:type="spellEnd"/>
      <w:r>
        <w:rPr>
          <w:color w:val="00000A"/>
          <w:sz w:val="18"/>
        </w:rPr>
        <w:t xml:space="preserve"> </w:t>
      </w:r>
      <w:proofErr w:type="spellStart"/>
      <w:r>
        <w:rPr>
          <w:color w:val="00000A"/>
          <w:sz w:val="18"/>
        </w:rPr>
        <w:t>dostavite</w:t>
      </w:r>
      <w:proofErr w:type="spellEnd"/>
      <w:r>
        <w:rPr>
          <w:color w:val="00000A"/>
          <w:sz w:val="18"/>
        </w:rPr>
        <w:t xml:space="preserve"> u </w:t>
      </w:r>
      <w:proofErr w:type="spellStart"/>
      <w:r>
        <w:rPr>
          <w:color w:val="00000A"/>
          <w:sz w:val="18"/>
        </w:rPr>
        <w:t>Vašoj</w:t>
      </w:r>
      <w:proofErr w:type="spellEnd"/>
      <w:r>
        <w:rPr>
          <w:color w:val="00000A"/>
          <w:sz w:val="18"/>
        </w:rPr>
        <w:t xml:space="preserve"> </w:t>
      </w:r>
      <w:proofErr w:type="spellStart"/>
      <w:r>
        <w:rPr>
          <w:color w:val="00000A"/>
          <w:sz w:val="18"/>
        </w:rPr>
        <w:t>aplikaciji</w:t>
      </w:r>
      <w:proofErr w:type="spellEnd"/>
      <w:r>
        <w:rPr>
          <w:color w:val="00000A"/>
          <w:sz w:val="18"/>
        </w:rPr>
        <w:t xml:space="preserve"> </w:t>
      </w:r>
      <w:proofErr w:type="spellStart"/>
      <w:r>
        <w:rPr>
          <w:color w:val="00000A"/>
          <w:sz w:val="18"/>
        </w:rPr>
        <w:t>kao</w:t>
      </w:r>
      <w:proofErr w:type="spellEnd"/>
      <w:r>
        <w:rPr>
          <w:color w:val="00000A"/>
          <w:sz w:val="18"/>
        </w:rPr>
        <w:t xml:space="preserve"> </w:t>
      </w:r>
      <w:proofErr w:type="spellStart"/>
      <w:r>
        <w:rPr>
          <w:color w:val="00000A"/>
          <w:sz w:val="18"/>
        </w:rPr>
        <w:t>što</w:t>
      </w:r>
      <w:proofErr w:type="spellEnd"/>
      <w:r>
        <w:rPr>
          <w:color w:val="00000A"/>
          <w:sz w:val="18"/>
        </w:rPr>
        <w:t xml:space="preserve"> </w:t>
      </w:r>
      <w:proofErr w:type="spellStart"/>
      <w:r>
        <w:rPr>
          <w:color w:val="00000A"/>
          <w:sz w:val="18"/>
        </w:rPr>
        <w:t>su</w:t>
      </w:r>
      <w:proofErr w:type="spellEnd"/>
      <w:r>
        <w:rPr>
          <w:color w:val="00000A"/>
          <w:sz w:val="18"/>
        </w:rPr>
        <w:t xml:space="preserve"> </w:t>
      </w:r>
      <w:proofErr w:type="spellStart"/>
      <w:r>
        <w:rPr>
          <w:color w:val="00000A"/>
          <w:sz w:val="18"/>
        </w:rPr>
        <w:t>Vaše</w:t>
      </w:r>
      <w:proofErr w:type="spellEnd"/>
      <w:r>
        <w:rPr>
          <w:color w:val="00000A"/>
          <w:sz w:val="18"/>
        </w:rPr>
        <w:t xml:space="preserve"> </w:t>
      </w:r>
      <w:proofErr w:type="spellStart"/>
      <w:r>
        <w:rPr>
          <w:color w:val="00000A"/>
          <w:sz w:val="18"/>
        </w:rPr>
        <w:t>ime</w:t>
      </w:r>
      <w:proofErr w:type="spellEnd"/>
      <w:r>
        <w:rPr>
          <w:color w:val="00000A"/>
          <w:sz w:val="18"/>
        </w:rPr>
        <w:t xml:space="preserve">, </w:t>
      </w:r>
      <w:proofErr w:type="spellStart"/>
      <w:r>
        <w:rPr>
          <w:color w:val="00000A"/>
          <w:sz w:val="18"/>
        </w:rPr>
        <w:t>adresa</w:t>
      </w:r>
      <w:proofErr w:type="spellEnd"/>
      <w:r>
        <w:rPr>
          <w:color w:val="00000A"/>
          <w:sz w:val="18"/>
        </w:rPr>
        <w:t xml:space="preserve">, datum </w:t>
      </w:r>
      <w:proofErr w:type="spellStart"/>
      <w:r>
        <w:rPr>
          <w:color w:val="00000A"/>
          <w:sz w:val="18"/>
        </w:rPr>
        <w:t>rođenja</w:t>
      </w:r>
      <w:proofErr w:type="spellEnd"/>
      <w:r>
        <w:rPr>
          <w:color w:val="00000A"/>
          <w:sz w:val="18"/>
        </w:rPr>
        <w:t xml:space="preserve">, email </w:t>
      </w:r>
      <w:proofErr w:type="spellStart"/>
      <w:r>
        <w:rPr>
          <w:color w:val="00000A"/>
          <w:sz w:val="18"/>
        </w:rPr>
        <w:t>adresa</w:t>
      </w:r>
      <w:proofErr w:type="spellEnd"/>
      <w:r>
        <w:rPr>
          <w:color w:val="00000A"/>
          <w:sz w:val="18"/>
        </w:rPr>
        <w:t xml:space="preserve">, </w:t>
      </w:r>
      <w:proofErr w:type="spellStart"/>
      <w:r>
        <w:rPr>
          <w:color w:val="00000A"/>
          <w:sz w:val="18"/>
        </w:rPr>
        <w:t>detalji</w:t>
      </w:r>
      <w:proofErr w:type="spellEnd"/>
      <w:r>
        <w:rPr>
          <w:color w:val="00000A"/>
          <w:sz w:val="18"/>
        </w:rPr>
        <w:t xml:space="preserve"> o </w:t>
      </w:r>
      <w:proofErr w:type="spellStart"/>
      <w:r>
        <w:rPr>
          <w:color w:val="00000A"/>
          <w:sz w:val="18"/>
        </w:rPr>
        <w:t>zaposlenju</w:t>
      </w:r>
      <w:proofErr w:type="spellEnd"/>
      <w:r>
        <w:rPr>
          <w:color w:val="00000A"/>
          <w:sz w:val="18"/>
        </w:rPr>
        <w:t xml:space="preserve">, </w:t>
      </w:r>
      <w:proofErr w:type="spellStart"/>
      <w:r>
        <w:rPr>
          <w:color w:val="00000A"/>
          <w:sz w:val="18"/>
        </w:rPr>
        <w:t>iznos</w:t>
      </w:r>
      <w:proofErr w:type="spellEnd"/>
      <w:r>
        <w:rPr>
          <w:color w:val="00000A"/>
          <w:sz w:val="18"/>
        </w:rPr>
        <w:t xml:space="preserve"> </w:t>
      </w:r>
      <w:proofErr w:type="spellStart"/>
      <w:r>
        <w:rPr>
          <w:color w:val="00000A"/>
          <w:sz w:val="18"/>
        </w:rPr>
        <w:t>prihoda</w:t>
      </w:r>
      <w:proofErr w:type="spellEnd"/>
      <w:r>
        <w:rPr>
          <w:color w:val="00000A"/>
          <w:sz w:val="18"/>
        </w:rPr>
        <w:t xml:space="preserve">, </w:t>
      </w:r>
      <w:proofErr w:type="spellStart"/>
      <w:r>
        <w:rPr>
          <w:color w:val="00000A"/>
          <w:sz w:val="18"/>
        </w:rPr>
        <w:t>izvor</w:t>
      </w:r>
      <w:proofErr w:type="spellEnd"/>
      <w:r>
        <w:rPr>
          <w:color w:val="00000A"/>
          <w:sz w:val="18"/>
        </w:rPr>
        <w:t xml:space="preserve"> </w:t>
      </w:r>
      <w:proofErr w:type="spellStart"/>
      <w:r>
        <w:rPr>
          <w:color w:val="00000A"/>
          <w:sz w:val="18"/>
        </w:rPr>
        <w:t>prihoda</w:t>
      </w:r>
      <w:proofErr w:type="spellEnd"/>
      <w:r>
        <w:rPr>
          <w:color w:val="00000A"/>
          <w:sz w:val="18"/>
        </w:rPr>
        <w:t xml:space="preserve"> </w:t>
      </w:r>
      <w:proofErr w:type="spellStart"/>
      <w:r>
        <w:rPr>
          <w:color w:val="00000A"/>
          <w:sz w:val="18"/>
        </w:rPr>
        <w:t>itd</w:t>
      </w:r>
      <w:proofErr w:type="spellEnd"/>
      <w:r>
        <w:rPr>
          <w:color w:val="00000A"/>
          <w:sz w:val="18"/>
        </w:rPr>
        <w:t xml:space="preserve">. </w:t>
      </w:r>
      <w:proofErr w:type="spellStart"/>
      <w:r>
        <w:rPr>
          <w:color w:val="00000A"/>
          <w:sz w:val="18"/>
        </w:rPr>
        <w:t>koje</w:t>
      </w:r>
      <w:proofErr w:type="spellEnd"/>
      <w:r>
        <w:rPr>
          <w:color w:val="00000A"/>
          <w:sz w:val="18"/>
        </w:rPr>
        <w:t xml:space="preserve"> se </w:t>
      </w:r>
      <w:proofErr w:type="spellStart"/>
      <w:r>
        <w:rPr>
          <w:color w:val="00000A"/>
          <w:sz w:val="18"/>
        </w:rPr>
        <w:t>koriste</w:t>
      </w:r>
      <w:proofErr w:type="spellEnd"/>
      <w:r>
        <w:rPr>
          <w:color w:val="00000A"/>
          <w:sz w:val="18"/>
        </w:rPr>
        <w:t xml:space="preserve"> u </w:t>
      </w:r>
      <w:proofErr w:type="spellStart"/>
      <w:r>
        <w:rPr>
          <w:color w:val="00000A"/>
          <w:sz w:val="18"/>
        </w:rPr>
        <w:t>cilju</w:t>
      </w:r>
      <w:proofErr w:type="spellEnd"/>
      <w:r>
        <w:rPr>
          <w:color w:val="00000A"/>
          <w:sz w:val="18"/>
        </w:rPr>
        <w:t xml:space="preserve"> </w:t>
      </w:r>
      <w:proofErr w:type="spellStart"/>
      <w:r>
        <w:rPr>
          <w:color w:val="00000A"/>
          <w:sz w:val="18"/>
        </w:rPr>
        <w:t>procjene</w:t>
      </w:r>
      <w:proofErr w:type="spellEnd"/>
      <w:r>
        <w:rPr>
          <w:color w:val="00000A"/>
          <w:sz w:val="18"/>
        </w:rPr>
        <w:t xml:space="preserve"> </w:t>
      </w:r>
      <w:proofErr w:type="spellStart"/>
      <w:r>
        <w:rPr>
          <w:color w:val="00000A"/>
          <w:sz w:val="18"/>
        </w:rPr>
        <w:t>Vaše</w:t>
      </w:r>
      <w:proofErr w:type="spellEnd"/>
      <w:r>
        <w:rPr>
          <w:color w:val="00000A"/>
          <w:sz w:val="18"/>
        </w:rPr>
        <w:t xml:space="preserve"> </w:t>
      </w:r>
      <w:proofErr w:type="spellStart"/>
      <w:r>
        <w:rPr>
          <w:color w:val="00000A"/>
          <w:sz w:val="18"/>
        </w:rPr>
        <w:t>prijave</w:t>
      </w:r>
      <w:proofErr w:type="spellEnd"/>
      <w:r>
        <w:rPr>
          <w:color w:val="00000A"/>
          <w:sz w:val="18"/>
        </w:rPr>
        <w:t xml:space="preserve">. </w:t>
      </w:r>
      <w:proofErr w:type="spellStart"/>
      <w:r>
        <w:rPr>
          <w:color w:val="00000A"/>
          <w:sz w:val="18"/>
        </w:rPr>
        <w:t>Informacije</w:t>
      </w:r>
      <w:proofErr w:type="spellEnd"/>
      <w:r>
        <w:rPr>
          <w:color w:val="00000A"/>
          <w:sz w:val="18"/>
        </w:rPr>
        <w:t xml:space="preserve"> </w:t>
      </w:r>
      <w:proofErr w:type="spellStart"/>
      <w:r>
        <w:rPr>
          <w:color w:val="00000A"/>
          <w:sz w:val="18"/>
        </w:rPr>
        <w:t>koje</w:t>
      </w:r>
      <w:proofErr w:type="spellEnd"/>
      <w:r>
        <w:rPr>
          <w:color w:val="00000A"/>
          <w:sz w:val="18"/>
        </w:rPr>
        <w:t xml:space="preserve"> </w:t>
      </w:r>
      <w:proofErr w:type="spellStart"/>
      <w:r>
        <w:rPr>
          <w:color w:val="00000A"/>
          <w:sz w:val="18"/>
        </w:rPr>
        <w:t>nam</w:t>
      </w:r>
      <w:proofErr w:type="spellEnd"/>
      <w:r>
        <w:rPr>
          <w:color w:val="00000A"/>
          <w:sz w:val="18"/>
        </w:rPr>
        <w:t xml:space="preserve"> </w:t>
      </w:r>
      <w:proofErr w:type="spellStart"/>
      <w:r>
        <w:rPr>
          <w:color w:val="00000A"/>
          <w:sz w:val="18"/>
        </w:rPr>
        <w:t>dostavite</w:t>
      </w:r>
      <w:proofErr w:type="spellEnd"/>
      <w:r>
        <w:rPr>
          <w:color w:val="00000A"/>
          <w:sz w:val="18"/>
        </w:rPr>
        <w:t xml:space="preserve"> </w:t>
      </w:r>
      <w:proofErr w:type="spellStart"/>
      <w:r>
        <w:rPr>
          <w:color w:val="00000A"/>
          <w:sz w:val="18"/>
        </w:rPr>
        <w:t>koriste</w:t>
      </w:r>
      <w:proofErr w:type="spellEnd"/>
      <w:r>
        <w:rPr>
          <w:color w:val="00000A"/>
          <w:sz w:val="18"/>
        </w:rPr>
        <w:t xml:space="preserve"> se </w:t>
      </w:r>
      <w:proofErr w:type="spellStart"/>
      <w:r>
        <w:rPr>
          <w:color w:val="00000A"/>
          <w:sz w:val="18"/>
        </w:rPr>
        <w:t>i</w:t>
      </w:r>
      <w:proofErr w:type="spellEnd"/>
      <w:r>
        <w:rPr>
          <w:color w:val="00000A"/>
          <w:sz w:val="18"/>
        </w:rPr>
        <w:t xml:space="preserve"> u </w:t>
      </w:r>
      <w:proofErr w:type="spellStart"/>
      <w:r>
        <w:rPr>
          <w:color w:val="00000A"/>
          <w:sz w:val="18"/>
        </w:rPr>
        <w:t>svrhu</w:t>
      </w:r>
      <w:proofErr w:type="spellEnd"/>
      <w:r>
        <w:rPr>
          <w:color w:val="00000A"/>
          <w:sz w:val="18"/>
        </w:rPr>
        <w:t xml:space="preserve"> </w:t>
      </w:r>
      <w:proofErr w:type="spellStart"/>
      <w:r>
        <w:rPr>
          <w:color w:val="00000A"/>
          <w:sz w:val="18"/>
        </w:rPr>
        <w:t>održavanja</w:t>
      </w:r>
      <w:proofErr w:type="spellEnd"/>
      <w:r>
        <w:rPr>
          <w:color w:val="00000A"/>
          <w:sz w:val="18"/>
        </w:rPr>
        <w:t xml:space="preserve"> </w:t>
      </w:r>
      <w:proofErr w:type="spellStart"/>
      <w:r>
        <w:rPr>
          <w:color w:val="00000A"/>
          <w:sz w:val="18"/>
        </w:rPr>
        <w:t>komunikacije</w:t>
      </w:r>
      <w:proofErr w:type="spellEnd"/>
      <w:r>
        <w:rPr>
          <w:color w:val="00000A"/>
          <w:sz w:val="18"/>
        </w:rPr>
        <w:t xml:space="preserve"> s </w:t>
      </w:r>
      <w:proofErr w:type="spellStart"/>
      <w:r>
        <w:rPr>
          <w:color w:val="00000A"/>
          <w:sz w:val="18"/>
        </w:rPr>
        <w:t>Vama</w:t>
      </w:r>
      <w:proofErr w:type="spellEnd"/>
      <w:r>
        <w:rPr>
          <w:color w:val="00000A"/>
          <w:sz w:val="18"/>
        </w:rPr>
        <w:t>.</w:t>
      </w:r>
    </w:p>
    <w:p w14:paraId="5D3FE2C6" w14:textId="77777777" w:rsidR="00AE3CF3" w:rsidRDefault="00AE3CF3">
      <w:pPr>
        <w:spacing w:line="13" w:lineRule="exact"/>
        <w:rPr>
          <w:rFonts w:ascii="Times New Roman" w:eastAsia="Times New Roman" w:hAnsi="Times New Roman"/>
          <w:sz w:val="24"/>
        </w:rPr>
      </w:pPr>
    </w:p>
    <w:p w14:paraId="76EBAE27" w14:textId="77777777" w:rsidR="00AE3CF3" w:rsidRDefault="00AE3CF3">
      <w:pPr>
        <w:numPr>
          <w:ilvl w:val="0"/>
          <w:numId w:val="2"/>
        </w:numPr>
        <w:tabs>
          <w:tab w:val="left" w:pos="540"/>
        </w:tabs>
        <w:spacing w:line="0" w:lineRule="atLeast"/>
        <w:ind w:left="540" w:hanging="180"/>
        <w:rPr>
          <w:rFonts w:ascii="Arial" w:eastAsia="Arial" w:hAnsi="Arial"/>
          <w:color w:val="00000A"/>
          <w:sz w:val="18"/>
        </w:rPr>
      </w:pPr>
      <w:proofErr w:type="spellStart"/>
      <w:r>
        <w:rPr>
          <w:color w:val="00000A"/>
          <w:sz w:val="18"/>
        </w:rPr>
        <w:t>Informacije</w:t>
      </w:r>
      <w:proofErr w:type="spellEnd"/>
      <w:r>
        <w:rPr>
          <w:color w:val="00000A"/>
          <w:sz w:val="18"/>
        </w:rPr>
        <w:t xml:space="preserve"> o </w:t>
      </w:r>
      <w:proofErr w:type="spellStart"/>
      <w:r>
        <w:rPr>
          <w:color w:val="00000A"/>
          <w:sz w:val="18"/>
        </w:rPr>
        <w:t>transakcijama</w:t>
      </w:r>
      <w:proofErr w:type="spellEnd"/>
    </w:p>
    <w:p w14:paraId="4A850168" w14:textId="77777777" w:rsidR="00AE3CF3" w:rsidRDefault="00AE3CF3">
      <w:pPr>
        <w:spacing w:line="42" w:lineRule="exact"/>
        <w:rPr>
          <w:rFonts w:ascii="Times New Roman" w:eastAsia="Times New Roman" w:hAnsi="Times New Roman"/>
          <w:sz w:val="24"/>
        </w:rPr>
      </w:pPr>
    </w:p>
    <w:p w14:paraId="6B93DAB4" w14:textId="77777777" w:rsidR="00AE3CF3" w:rsidRDefault="00AE3CF3">
      <w:pPr>
        <w:spacing w:line="233" w:lineRule="auto"/>
        <w:ind w:right="180"/>
        <w:jc w:val="both"/>
        <w:rPr>
          <w:color w:val="00000A"/>
          <w:sz w:val="18"/>
        </w:rPr>
      </w:pPr>
      <w:proofErr w:type="spellStart"/>
      <w:r>
        <w:rPr>
          <w:color w:val="00000A"/>
          <w:sz w:val="18"/>
        </w:rPr>
        <w:t>Uključuju</w:t>
      </w:r>
      <w:proofErr w:type="spellEnd"/>
      <w:r>
        <w:rPr>
          <w:color w:val="00000A"/>
          <w:sz w:val="18"/>
        </w:rPr>
        <w:t xml:space="preserve"> </w:t>
      </w:r>
      <w:proofErr w:type="spellStart"/>
      <w:r>
        <w:rPr>
          <w:color w:val="00000A"/>
          <w:sz w:val="18"/>
        </w:rPr>
        <w:t>informacije</w:t>
      </w:r>
      <w:proofErr w:type="spellEnd"/>
      <w:r>
        <w:rPr>
          <w:color w:val="00000A"/>
          <w:sz w:val="18"/>
        </w:rPr>
        <w:t xml:space="preserve"> za </w:t>
      </w:r>
      <w:proofErr w:type="spellStart"/>
      <w:r>
        <w:rPr>
          <w:color w:val="00000A"/>
          <w:sz w:val="18"/>
        </w:rPr>
        <w:t>svrhe</w:t>
      </w:r>
      <w:proofErr w:type="spellEnd"/>
      <w:r>
        <w:rPr>
          <w:color w:val="00000A"/>
          <w:sz w:val="18"/>
        </w:rPr>
        <w:t xml:space="preserve"> </w:t>
      </w:r>
      <w:proofErr w:type="spellStart"/>
      <w:r>
        <w:rPr>
          <w:color w:val="00000A"/>
          <w:sz w:val="18"/>
        </w:rPr>
        <w:t>procjene</w:t>
      </w:r>
      <w:proofErr w:type="spellEnd"/>
      <w:r>
        <w:rPr>
          <w:color w:val="00000A"/>
          <w:sz w:val="18"/>
        </w:rPr>
        <w:t xml:space="preserve"> </w:t>
      </w:r>
      <w:proofErr w:type="spellStart"/>
      <w:r>
        <w:rPr>
          <w:color w:val="00000A"/>
          <w:sz w:val="18"/>
        </w:rPr>
        <w:t>Vašeg</w:t>
      </w:r>
      <w:proofErr w:type="spellEnd"/>
      <w:r>
        <w:rPr>
          <w:color w:val="00000A"/>
          <w:sz w:val="18"/>
        </w:rPr>
        <w:t xml:space="preserve"> </w:t>
      </w:r>
      <w:proofErr w:type="spellStart"/>
      <w:r>
        <w:rPr>
          <w:color w:val="00000A"/>
          <w:sz w:val="18"/>
        </w:rPr>
        <w:t>iskustva</w:t>
      </w:r>
      <w:proofErr w:type="spellEnd"/>
      <w:r>
        <w:rPr>
          <w:color w:val="00000A"/>
          <w:sz w:val="18"/>
        </w:rPr>
        <w:t xml:space="preserve"> u </w:t>
      </w:r>
      <w:proofErr w:type="spellStart"/>
      <w:r>
        <w:rPr>
          <w:color w:val="00000A"/>
          <w:sz w:val="18"/>
        </w:rPr>
        <w:t>trgovanju</w:t>
      </w:r>
      <w:proofErr w:type="spellEnd"/>
      <w:r>
        <w:rPr>
          <w:color w:val="00000A"/>
          <w:sz w:val="18"/>
        </w:rPr>
        <w:t xml:space="preserve"> </w:t>
      </w:r>
      <w:proofErr w:type="spellStart"/>
      <w:r>
        <w:rPr>
          <w:color w:val="00000A"/>
          <w:sz w:val="18"/>
        </w:rPr>
        <w:t>i</w:t>
      </w:r>
      <w:proofErr w:type="spellEnd"/>
      <w:r>
        <w:rPr>
          <w:color w:val="00000A"/>
          <w:sz w:val="18"/>
        </w:rPr>
        <w:t xml:space="preserve"> time </w:t>
      </w:r>
      <w:proofErr w:type="spellStart"/>
      <w:r>
        <w:rPr>
          <w:color w:val="00000A"/>
          <w:sz w:val="18"/>
        </w:rPr>
        <w:t>prikladnosti</w:t>
      </w:r>
      <w:proofErr w:type="spellEnd"/>
      <w:r>
        <w:rPr>
          <w:color w:val="00000A"/>
          <w:sz w:val="18"/>
        </w:rPr>
        <w:t xml:space="preserve"> </w:t>
      </w:r>
      <w:proofErr w:type="spellStart"/>
      <w:r>
        <w:rPr>
          <w:color w:val="00000A"/>
          <w:sz w:val="18"/>
        </w:rPr>
        <w:t>obavljanja</w:t>
      </w:r>
      <w:proofErr w:type="spellEnd"/>
      <w:r>
        <w:rPr>
          <w:color w:val="00000A"/>
          <w:sz w:val="18"/>
        </w:rPr>
        <w:t xml:space="preserve"> </w:t>
      </w:r>
      <w:proofErr w:type="spellStart"/>
      <w:r>
        <w:rPr>
          <w:color w:val="00000A"/>
          <w:sz w:val="18"/>
        </w:rPr>
        <w:t>transakcija</w:t>
      </w:r>
      <w:proofErr w:type="spellEnd"/>
      <w:r>
        <w:rPr>
          <w:color w:val="00000A"/>
          <w:sz w:val="18"/>
        </w:rPr>
        <w:t xml:space="preserve"> </w:t>
      </w:r>
      <w:proofErr w:type="spellStart"/>
      <w:r>
        <w:rPr>
          <w:color w:val="00000A"/>
          <w:sz w:val="18"/>
        </w:rPr>
        <w:t>našim</w:t>
      </w:r>
      <w:proofErr w:type="spellEnd"/>
      <w:r>
        <w:rPr>
          <w:color w:val="00000A"/>
          <w:sz w:val="18"/>
        </w:rPr>
        <w:t xml:space="preserve"> </w:t>
      </w:r>
      <w:proofErr w:type="spellStart"/>
      <w:r>
        <w:rPr>
          <w:color w:val="00000A"/>
          <w:sz w:val="18"/>
        </w:rPr>
        <w:t>proizvodima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uslugama</w:t>
      </w:r>
      <w:proofErr w:type="spellEnd"/>
      <w:r>
        <w:rPr>
          <w:color w:val="00000A"/>
          <w:sz w:val="18"/>
        </w:rPr>
        <w:t xml:space="preserve">, </w:t>
      </w:r>
      <w:proofErr w:type="spellStart"/>
      <w:r>
        <w:rPr>
          <w:color w:val="00000A"/>
          <w:sz w:val="18"/>
        </w:rPr>
        <w:t>kao</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informacije</w:t>
      </w:r>
      <w:proofErr w:type="spellEnd"/>
      <w:r>
        <w:rPr>
          <w:color w:val="00000A"/>
          <w:sz w:val="18"/>
        </w:rPr>
        <w:t xml:space="preserve"> o </w:t>
      </w:r>
      <w:proofErr w:type="spellStart"/>
      <w:r>
        <w:rPr>
          <w:color w:val="00000A"/>
          <w:sz w:val="18"/>
        </w:rPr>
        <w:t>očekivanom</w:t>
      </w:r>
      <w:proofErr w:type="spellEnd"/>
      <w:r>
        <w:rPr>
          <w:color w:val="00000A"/>
          <w:sz w:val="18"/>
        </w:rPr>
        <w:t xml:space="preserve"> </w:t>
      </w:r>
      <w:proofErr w:type="spellStart"/>
      <w:r>
        <w:rPr>
          <w:color w:val="00000A"/>
          <w:sz w:val="18"/>
        </w:rPr>
        <w:t>obimu</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vrijednosti</w:t>
      </w:r>
      <w:proofErr w:type="spellEnd"/>
      <w:r>
        <w:rPr>
          <w:color w:val="00000A"/>
          <w:sz w:val="18"/>
        </w:rPr>
        <w:t xml:space="preserve"> </w:t>
      </w:r>
      <w:proofErr w:type="spellStart"/>
      <w:r>
        <w:rPr>
          <w:color w:val="00000A"/>
          <w:sz w:val="18"/>
        </w:rPr>
        <w:t>Vaših</w:t>
      </w:r>
      <w:proofErr w:type="spellEnd"/>
      <w:r>
        <w:rPr>
          <w:color w:val="00000A"/>
          <w:sz w:val="18"/>
        </w:rPr>
        <w:t xml:space="preserve"> </w:t>
      </w:r>
      <w:proofErr w:type="spellStart"/>
      <w:r>
        <w:rPr>
          <w:color w:val="00000A"/>
          <w:sz w:val="18"/>
        </w:rPr>
        <w:t>transakcija</w:t>
      </w:r>
      <w:proofErr w:type="spellEnd"/>
      <w:r>
        <w:rPr>
          <w:color w:val="00000A"/>
          <w:sz w:val="18"/>
        </w:rPr>
        <w:t xml:space="preserve"> s </w:t>
      </w:r>
      <w:proofErr w:type="spellStart"/>
      <w:r>
        <w:rPr>
          <w:color w:val="00000A"/>
          <w:sz w:val="18"/>
        </w:rPr>
        <w:t>nama</w:t>
      </w:r>
      <w:proofErr w:type="spellEnd"/>
      <w:r>
        <w:rPr>
          <w:color w:val="00000A"/>
          <w:sz w:val="18"/>
        </w:rPr>
        <w:t xml:space="preserve"> u </w:t>
      </w:r>
      <w:proofErr w:type="spellStart"/>
      <w:r>
        <w:rPr>
          <w:color w:val="00000A"/>
          <w:sz w:val="18"/>
        </w:rPr>
        <w:t>cilju</w:t>
      </w:r>
      <w:proofErr w:type="spellEnd"/>
      <w:r>
        <w:rPr>
          <w:color w:val="00000A"/>
          <w:sz w:val="18"/>
        </w:rPr>
        <w:t xml:space="preserve"> </w:t>
      </w:r>
      <w:proofErr w:type="spellStart"/>
      <w:r>
        <w:rPr>
          <w:color w:val="00000A"/>
          <w:sz w:val="18"/>
        </w:rPr>
        <w:t>izgradnje</w:t>
      </w:r>
      <w:proofErr w:type="spellEnd"/>
      <w:r>
        <w:rPr>
          <w:color w:val="00000A"/>
          <w:sz w:val="18"/>
        </w:rPr>
        <w:t xml:space="preserve"> </w:t>
      </w:r>
      <w:proofErr w:type="spellStart"/>
      <w:r>
        <w:rPr>
          <w:color w:val="00000A"/>
          <w:sz w:val="18"/>
        </w:rPr>
        <w:t>Vašeg</w:t>
      </w:r>
      <w:proofErr w:type="spellEnd"/>
      <w:r>
        <w:rPr>
          <w:color w:val="00000A"/>
          <w:sz w:val="18"/>
        </w:rPr>
        <w:t xml:space="preserve"> </w:t>
      </w:r>
      <w:proofErr w:type="spellStart"/>
      <w:r>
        <w:rPr>
          <w:color w:val="00000A"/>
          <w:sz w:val="18"/>
        </w:rPr>
        <w:t>ekonomskog</w:t>
      </w:r>
      <w:proofErr w:type="spellEnd"/>
      <w:r>
        <w:rPr>
          <w:color w:val="00000A"/>
          <w:sz w:val="18"/>
        </w:rPr>
        <w:t xml:space="preserve"> </w:t>
      </w:r>
      <w:proofErr w:type="spellStart"/>
      <w:r>
        <w:rPr>
          <w:color w:val="00000A"/>
          <w:sz w:val="18"/>
        </w:rPr>
        <w:t>profila</w:t>
      </w:r>
      <w:proofErr w:type="spellEnd"/>
      <w:r>
        <w:rPr>
          <w:color w:val="00000A"/>
          <w:sz w:val="18"/>
        </w:rPr>
        <w:t xml:space="preserve">. </w:t>
      </w:r>
      <w:proofErr w:type="spellStart"/>
      <w:r>
        <w:rPr>
          <w:color w:val="00000A"/>
          <w:sz w:val="18"/>
        </w:rPr>
        <w:t>Kada</w:t>
      </w:r>
      <w:proofErr w:type="spellEnd"/>
      <w:r>
        <w:rPr>
          <w:color w:val="00000A"/>
          <w:sz w:val="18"/>
        </w:rPr>
        <w:t xml:space="preserve"> </w:t>
      </w:r>
      <w:proofErr w:type="spellStart"/>
      <w:r>
        <w:rPr>
          <w:color w:val="00000A"/>
          <w:sz w:val="18"/>
        </w:rPr>
        <w:t>trgujete</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nama</w:t>
      </w:r>
      <w:proofErr w:type="spellEnd"/>
      <w:r>
        <w:rPr>
          <w:color w:val="00000A"/>
          <w:sz w:val="18"/>
        </w:rPr>
        <w:t xml:space="preserve"> mi </w:t>
      </w:r>
      <w:proofErr w:type="spellStart"/>
      <w:r>
        <w:rPr>
          <w:color w:val="00000A"/>
          <w:sz w:val="18"/>
        </w:rPr>
        <w:t>takođe</w:t>
      </w:r>
      <w:proofErr w:type="spellEnd"/>
      <w:r>
        <w:rPr>
          <w:color w:val="00000A"/>
          <w:sz w:val="18"/>
        </w:rPr>
        <w:t xml:space="preserve"> </w:t>
      </w:r>
      <w:proofErr w:type="spellStart"/>
      <w:r>
        <w:rPr>
          <w:color w:val="00000A"/>
          <w:sz w:val="18"/>
        </w:rPr>
        <w:t>prikupljamo</w:t>
      </w:r>
      <w:proofErr w:type="spellEnd"/>
      <w:r>
        <w:rPr>
          <w:color w:val="00000A"/>
          <w:sz w:val="18"/>
        </w:rPr>
        <w:t xml:space="preserve"> </w:t>
      </w:r>
      <w:proofErr w:type="spellStart"/>
      <w:r>
        <w:rPr>
          <w:color w:val="00000A"/>
          <w:sz w:val="18"/>
        </w:rPr>
        <w:t>informacije</w:t>
      </w:r>
      <w:proofErr w:type="spellEnd"/>
      <w:r>
        <w:rPr>
          <w:color w:val="00000A"/>
          <w:sz w:val="18"/>
        </w:rPr>
        <w:t xml:space="preserve"> u </w:t>
      </w:r>
      <w:proofErr w:type="spellStart"/>
      <w:r>
        <w:rPr>
          <w:color w:val="00000A"/>
          <w:sz w:val="18"/>
        </w:rPr>
        <w:t>obimu</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vrijednosti</w:t>
      </w:r>
      <w:proofErr w:type="spellEnd"/>
      <w:r>
        <w:rPr>
          <w:color w:val="00000A"/>
          <w:sz w:val="18"/>
        </w:rPr>
        <w:t xml:space="preserve"> </w:t>
      </w:r>
      <w:proofErr w:type="spellStart"/>
      <w:r>
        <w:rPr>
          <w:color w:val="00000A"/>
          <w:sz w:val="18"/>
        </w:rPr>
        <w:t>trasakcija</w:t>
      </w:r>
      <w:proofErr w:type="spellEnd"/>
      <w:r>
        <w:rPr>
          <w:color w:val="00000A"/>
          <w:sz w:val="18"/>
        </w:rPr>
        <w:t xml:space="preserve"> </w:t>
      </w:r>
      <w:proofErr w:type="spellStart"/>
      <w:r>
        <w:rPr>
          <w:color w:val="00000A"/>
          <w:sz w:val="18"/>
        </w:rPr>
        <w:t>koje</w:t>
      </w:r>
      <w:proofErr w:type="spellEnd"/>
      <w:r>
        <w:rPr>
          <w:color w:val="00000A"/>
          <w:sz w:val="18"/>
        </w:rPr>
        <w:t xml:space="preserve"> </w:t>
      </w:r>
      <w:proofErr w:type="spellStart"/>
      <w:r>
        <w:rPr>
          <w:color w:val="00000A"/>
          <w:sz w:val="18"/>
        </w:rPr>
        <w:t>ste</w:t>
      </w:r>
      <w:proofErr w:type="spellEnd"/>
      <w:r>
        <w:rPr>
          <w:color w:val="00000A"/>
          <w:sz w:val="18"/>
        </w:rPr>
        <w:t xml:space="preserve"> </w:t>
      </w:r>
      <w:proofErr w:type="spellStart"/>
      <w:r>
        <w:rPr>
          <w:color w:val="00000A"/>
          <w:sz w:val="18"/>
        </w:rPr>
        <w:t>imali</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nama</w:t>
      </w:r>
      <w:proofErr w:type="spellEnd"/>
      <w:r>
        <w:rPr>
          <w:color w:val="00000A"/>
          <w:sz w:val="18"/>
        </w:rPr>
        <w:t>.</w:t>
      </w:r>
    </w:p>
    <w:p w14:paraId="223A291F" w14:textId="77777777" w:rsidR="00AE3CF3" w:rsidRDefault="00AE3CF3">
      <w:pPr>
        <w:spacing w:line="12" w:lineRule="exact"/>
        <w:rPr>
          <w:rFonts w:ascii="Times New Roman" w:eastAsia="Times New Roman" w:hAnsi="Times New Roman"/>
          <w:sz w:val="24"/>
        </w:rPr>
      </w:pPr>
    </w:p>
    <w:p w14:paraId="2C485C4F" w14:textId="77777777" w:rsidR="00AE3CF3" w:rsidRDefault="00AE3CF3">
      <w:pPr>
        <w:numPr>
          <w:ilvl w:val="0"/>
          <w:numId w:val="3"/>
        </w:numPr>
        <w:tabs>
          <w:tab w:val="left" w:pos="540"/>
        </w:tabs>
        <w:spacing w:line="0" w:lineRule="atLeast"/>
        <w:ind w:left="540" w:hanging="180"/>
        <w:rPr>
          <w:rFonts w:ascii="Arial" w:eastAsia="Arial" w:hAnsi="Arial"/>
          <w:color w:val="00000A"/>
          <w:sz w:val="18"/>
        </w:rPr>
      </w:pPr>
      <w:proofErr w:type="spellStart"/>
      <w:r>
        <w:rPr>
          <w:color w:val="00000A"/>
          <w:sz w:val="18"/>
        </w:rPr>
        <w:t>Informacije</w:t>
      </w:r>
      <w:proofErr w:type="spellEnd"/>
      <w:r>
        <w:rPr>
          <w:color w:val="00000A"/>
          <w:sz w:val="18"/>
        </w:rPr>
        <w:t xml:space="preserve"> o </w:t>
      </w:r>
      <w:proofErr w:type="spellStart"/>
      <w:r>
        <w:rPr>
          <w:color w:val="00000A"/>
          <w:sz w:val="18"/>
        </w:rPr>
        <w:t>verifikaciji</w:t>
      </w:r>
      <w:proofErr w:type="spellEnd"/>
    </w:p>
    <w:p w14:paraId="6F0A1891" w14:textId="77777777" w:rsidR="00AE3CF3" w:rsidRDefault="00AE3CF3">
      <w:pPr>
        <w:spacing w:line="42" w:lineRule="exact"/>
        <w:rPr>
          <w:rFonts w:ascii="Times New Roman" w:eastAsia="Times New Roman" w:hAnsi="Times New Roman"/>
          <w:sz w:val="24"/>
        </w:rPr>
      </w:pPr>
    </w:p>
    <w:p w14:paraId="715D52A8" w14:textId="77777777" w:rsidR="00AE3CF3" w:rsidRDefault="00AE3CF3">
      <w:pPr>
        <w:spacing w:line="229" w:lineRule="auto"/>
        <w:ind w:right="180"/>
        <w:jc w:val="both"/>
        <w:rPr>
          <w:color w:val="00000A"/>
          <w:sz w:val="18"/>
        </w:rPr>
      </w:pPr>
      <w:proofErr w:type="spellStart"/>
      <w:r>
        <w:rPr>
          <w:color w:val="00000A"/>
          <w:sz w:val="18"/>
        </w:rPr>
        <w:t>Uključuju</w:t>
      </w:r>
      <w:proofErr w:type="spellEnd"/>
      <w:r>
        <w:rPr>
          <w:color w:val="00000A"/>
          <w:sz w:val="18"/>
        </w:rPr>
        <w:t xml:space="preserve"> </w:t>
      </w:r>
      <w:proofErr w:type="spellStart"/>
      <w:r>
        <w:rPr>
          <w:color w:val="00000A"/>
          <w:sz w:val="18"/>
        </w:rPr>
        <w:t>informacije</w:t>
      </w:r>
      <w:proofErr w:type="spellEnd"/>
      <w:r>
        <w:rPr>
          <w:color w:val="00000A"/>
          <w:sz w:val="18"/>
        </w:rPr>
        <w:t xml:space="preserve"> </w:t>
      </w:r>
      <w:proofErr w:type="spellStart"/>
      <w:r>
        <w:rPr>
          <w:color w:val="00000A"/>
          <w:sz w:val="18"/>
        </w:rPr>
        <w:t>koje</w:t>
      </w:r>
      <w:proofErr w:type="spellEnd"/>
      <w:r>
        <w:rPr>
          <w:color w:val="00000A"/>
          <w:sz w:val="18"/>
        </w:rPr>
        <w:t xml:space="preserve"> </w:t>
      </w:r>
      <w:proofErr w:type="spellStart"/>
      <w:r>
        <w:rPr>
          <w:color w:val="00000A"/>
          <w:sz w:val="18"/>
        </w:rPr>
        <w:t>su</w:t>
      </w:r>
      <w:proofErr w:type="spellEnd"/>
      <w:r>
        <w:rPr>
          <w:color w:val="00000A"/>
          <w:sz w:val="18"/>
        </w:rPr>
        <w:t xml:space="preserve"> </w:t>
      </w:r>
      <w:proofErr w:type="spellStart"/>
      <w:r>
        <w:rPr>
          <w:color w:val="00000A"/>
          <w:sz w:val="18"/>
        </w:rPr>
        <w:t>potrebne</w:t>
      </w:r>
      <w:proofErr w:type="spellEnd"/>
      <w:r>
        <w:rPr>
          <w:color w:val="00000A"/>
          <w:sz w:val="18"/>
        </w:rPr>
        <w:t xml:space="preserve"> za </w:t>
      </w:r>
      <w:proofErr w:type="spellStart"/>
      <w:r>
        <w:rPr>
          <w:color w:val="00000A"/>
          <w:sz w:val="18"/>
        </w:rPr>
        <w:t>potvrdu</w:t>
      </w:r>
      <w:proofErr w:type="spellEnd"/>
      <w:r>
        <w:rPr>
          <w:color w:val="00000A"/>
          <w:sz w:val="18"/>
        </w:rPr>
        <w:t xml:space="preserve"> </w:t>
      </w:r>
      <w:proofErr w:type="spellStart"/>
      <w:r>
        <w:rPr>
          <w:color w:val="00000A"/>
          <w:sz w:val="18"/>
        </w:rPr>
        <w:t>Vašeg</w:t>
      </w:r>
      <w:proofErr w:type="spellEnd"/>
      <w:r>
        <w:rPr>
          <w:color w:val="00000A"/>
          <w:sz w:val="18"/>
        </w:rPr>
        <w:t xml:space="preserve"> </w:t>
      </w:r>
      <w:proofErr w:type="spellStart"/>
      <w:r>
        <w:rPr>
          <w:color w:val="00000A"/>
          <w:sz w:val="18"/>
        </w:rPr>
        <w:t>identiteta</w:t>
      </w:r>
      <w:proofErr w:type="spellEnd"/>
      <w:r>
        <w:rPr>
          <w:color w:val="00000A"/>
          <w:sz w:val="18"/>
        </w:rPr>
        <w:t xml:space="preserve"> </w:t>
      </w:r>
      <w:proofErr w:type="spellStart"/>
      <w:r>
        <w:rPr>
          <w:color w:val="00000A"/>
          <w:sz w:val="18"/>
        </w:rPr>
        <w:t>kao</w:t>
      </w:r>
      <w:proofErr w:type="spellEnd"/>
      <w:r>
        <w:rPr>
          <w:color w:val="00000A"/>
          <w:sz w:val="18"/>
        </w:rPr>
        <w:t xml:space="preserve"> </w:t>
      </w:r>
      <w:proofErr w:type="spellStart"/>
      <w:r>
        <w:rPr>
          <w:color w:val="00000A"/>
          <w:sz w:val="18"/>
        </w:rPr>
        <w:t>što</w:t>
      </w:r>
      <w:proofErr w:type="spellEnd"/>
      <w:r>
        <w:rPr>
          <w:color w:val="00000A"/>
          <w:sz w:val="18"/>
        </w:rPr>
        <w:t xml:space="preserve"> </w:t>
      </w:r>
      <w:proofErr w:type="spellStart"/>
      <w:r>
        <w:rPr>
          <w:color w:val="00000A"/>
          <w:sz w:val="18"/>
        </w:rPr>
        <w:t>su</w:t>
      </w:r>
      <w:proofErr w:type="spellEnd"/>
      <w:r>
        <w:rPr>
          <w:color w:val="00000A"/>
          <w:sz w:val="18"/>
        </w:rPr>
        <w:t xml:space="preserve"> </w:t>
      </w:r>
      <w:proofErr w:type="spellStart"/>
      <w:r>
        <w:rPr>
          <w:color w:val="00000A"/>
          <w:sz w:val="18"/>
        </w:rPr>
        <w:t>lična</w:t>
      </w:r>
      <w:proofErr w:type="spellEnd"/>
      <w:r>
        <w:rPr>
          <w:color w:val="00000A"/>
          <w:sz w:val="18"/>
        </w:rPr>
        <w:t xml:space="preserve"> </w:t>
      </w:r>
      <w:proofErr w:type="spellStart"/>
      <w:r>
        <w:rPr>
          <w:color w:val="00000A"/>
          <w:sz w:val="18"/>
        </w:rPr>
        <w:t>karta</w:t>
      </w:r>
      <w:proofErr w:type="spellEnd"/>
      <w:r>
        <w:rPr>
          <w:color w:val="00000A"/>
          <w:sz w:val="18"/>
        </w:rPr>
        <w:t xml:space="preserve">, </w:t>
      </w:r>
      <w:proofErr w:type="spellStart"/>
      <w:r>
        <w:rPr>
          <w:color w:val="00000A"/>
          <w:sz w:val="18"/>
        </w:rPr>
        <w:t>pasoš</w:t>
      </w:r>
      <w:proofErr w:type="spellEnd"/>
      <w:r>
        <w:rPr>
          <w:color w:val="00000A"/>
          <w:sz w:val="18"/>
        </w:rPr>
        <w:t xml:space="preserve">, </w:t>
      </w:r>
      <w:proofErr w:type="spellStart"/>
      <w:r>
        <w:rPr>
          <w:color w:val="00000A"/>
          <w:sz w:val="18"/>
        </w:rPr>
        <w:t>broj</w:t>
      </w:r>
      <w:proofErr w:type="spellEnd"/>
      <w:r>
        <w:rPr>
          <w:color w:val="00000A"/>
          <w:sz w:val="18"/>
        </w:rPr>
        <w:t xml:space="preserve"> </w:t>
      </w:r>
      <w:proofErr w:type="spellStart"/>
      <w:r>
        <w:rPr>
          <w:color w:val="00000A"/>
          <w:sz w:val="18"/>
        </w:rPr>
        <w:t>pasoša</w:t>
      </w:r>
      <w:proofErr w:type="spellEnd"/>
      <w:r>
        <w:rPr>
          <w:color w:val="00000A"/>
          <w:sz w:val="18"/>
        </w:rPr>
        <w:t xml:space="preserve">, </w:t>
      </w:r>
      <w:proofErr w:type="spellStart"/>
      <w:r>
        <w:rPr>
          <w:color w:val="00000A"/>
          <w:sz w:val="18"/>
        </w:rPr>
        <w:t>potvrda</w:t>
      </w:r>
      <w:proofErr w:type="spellEnd"/>
      <w:r>
        <w:rPr>
          <w:color w:val="00000A"/>
          <w:sz w:val="18"/>
        </w:rPr>
        <w:t xml:space="preserve"> o </w:t>
      </w:r>
      <w:proofErr w:type="spellStart"/>
      <w:r>
        <w:rPr>
          <w:color w:val="00000A"/>
          <w:sz w:val="18"/>
        </w:rPr>
        <w:t>adresi</w:t>
      </w:r>
      <w:proofErr w:type="spellEnd"/>
      <w:r>
        <w:rPr>
          <w:color w:val="00000A"/>
          <w:sz w:val="18"/>
        </w:rPr>
        <w:t xml:space="preserve"> </w:t>
      </w:r>
      <w:proofErr w:type="spellStart"/>
      <w:r>
        <w:rPr>
          <w:color w:val="00000A"/>
          <w:sz w:val="18"/>
        </w:rPr>
        <w:t>prebivališta</w:t>
      </w:r>
      <w:proofErr w:type="spellEnd"/>
      <w:r>
        <w:rPr>
          <w:color w:val="00000A"/>
          <w:sz w:val="18"/>
        </w:rPr>
        <w:t xml:space="preserve">. Ove </w:t>
      </w:r>
      <w:proofErr w:type="spellStart"/>
      <w:r>
        <w:rPr>
          <w:color w:val="00000A"/>
          <w:sz w:val="18"/>
        </w:rPr>
        <w:t>informacije</w:t>
      </w:r>
      <w:proofErr w:type="spellEnd"/>
      <w:r>
        <w:rPr>
          <w:color w:val="00000A"/>
          <w:sz w:val="18"/>
        </w:rPr>
        <w:t xml:space="preserve"> </w:t>
      </w:r>
      <w:proofErr w:type="spellStart"/>
      <w:r>
        <w:rPr>
          <w:color w:val="00000A"/>
          <w:sz w:val="18"/>
        </w:rPr>
        <w:t>takođe</w:t>
      </w:r>
      <w:proofErr w:type="spellEnd"/>
      <w:r>
        <w:rPr>
          <w:color w:val="00000A"/>
          <w:sz w:val="18"/>
        </w:rPr>
        <w:t xml:space="preserve"> </w:t>
      </w:r>
      <w:proofErr w:type="spellStart"/>
      <w:r>
        <w:rPr>
          <w:color w:val="00000A"/>
          <w:sz w:val="18"/>
        </w:rPr>
        <w:t>mogu</w:t>
      </w:r>
      <w:proofErr w:type="spellEnd"/>
      <w:r>
        <w:rPr>
          <w:color w:val="00000A"/>
          <w:sz w:val="18"/>
        </w:rPr>
        <w:t xml:space="preserve"> </w:t>
      </w:r>
      <w:proofErr w:type="spellStart"/>
      <w:r>
        <w:rPr>
          <w:color w:val="00000A"/>
          <w:sz w:val="18"/>
        </w:rPr>
        <w:t>uključivati</w:t>
      </w:r>
      <w:proofErr w:type="spellEnd"/>
      <w:r>
        <w:rPr>
          <w:color w:val="00000A"/>
          <w:sz w:val="18"/>
        </w:rPr>
        <w:t xml:space="preserve"> </w:t>
      </w:r>
      <w:proofErr w:type="spellStart"/>
      <w:r>
        <w:rPr>
          <w:color w:val="00000A"/>
          <w:sz w:val="18"/>
        </w:rPr>
        <w:t>osnovne</w:t>
      </w:r>
      <w:proofErr w:type="spellEnd"/>
      <w:r>
        <w:rPr>
          <w:color w:val="00000A"/>
          <w:sz w:val="18"/>
        </w:rPr>
        <w:t xml:space="preserve"> </w:t>
      </w:r>
      <w:proofErr w:type="spellStart"/>
      <w:r>
        <w:rPr>
          <w:color w:val="00000A"/>
          <w:sz w:val="18"/>
        </w:rPr>
        <w:t>informacije</w:t>
      </w:r>
      <w:proofErr w:type="spellEnd"/>
      <w:r>
        <w:rPr>
          <w:color w:val="00000A"/>
          <w:sz w:val="18"/>
        </w:rPr>
        <w:t xml:space="preserve"> o </w:t>
      </w:r>
      <w:proofErr w:type="spellStart"/>
      <w:r>
        <w:rPr>
          <w:color w:val="00000A"/>
          <w:sz w:val="18"/>
        </w:rPr>
        <w:t>Vama</w:t>
      </w:r>
      <w:proofErr w:type="spellEnd"/>
      <w:r>
        <w:rPr>
          <w:color w:val="00000A"/>
          <w:sz w:val="18"/>
        </w:rPr>
        <w:t xml:space="preserve"> </w:t>
      </w:r>
      <w:proofErr w:type="spellStart"/>
      <w:r>
        <w:rPr>
          <w:color w:val="00000A"/>
          <w:sz w:val="18"/>
        </w:rPr>
        <w:t>iz</w:t>
      </w:r>
      <w:proofErr w:type="spellEnd"/>
    </w:p>
    <w:p w14:paraId="2438EB19" w14:textId="77777777" w:rsidR="00AE3CF3" w:rsidRDefault="00AE3CF3" w:rsidP="009E6925">
      <w:pPr>
        <w:spacing w:line="175" w:lineRule="exact"/>
        <w:jc w:val="center"/>
        <w:rPr>
          <w:b/>
          <w:color w:val="00000A"/>
          <w:sz w:val="24"/>
        </w:rPr>
      </w:pPr>
      <w:r>
        <w:rPr>
          <w:color w:val="00000A"/>
          <w:sz w:val="18"/>
        </w:rPr>
        <w:br w:type="column"/>
      </w:r>
      <w:r>
        <w:rPr>
          <w:b/>
          <w:color w:val="00000A"/>
          <w:sz w:val="24"/>
        </w:rPr>
        <w:t>Privacy Policy</w:t>
      </w:r>
    </w:p>
    <w:p w14:paraId="369FDF7F" w14:textId="77777777" w:rsidR="00AE3CF3" w:rsidRDefault="00AE3CF3">
      <w:pPr>
        <w:spacing w:line="200" w:lineRule="exact"/>
        <w:rPr>
          <w:rFonts w:ascii="Times New Roman" w:eastAsia="Times New Roman" w:hAnsi="Times New Roman"/>
          <w:sz w:val="24"/>
        </w:rPr>
      </w:pPr>
    </w:p>
    <w:p w14:paraId="2E4DD491" w14:textId="77777777" w:rsidR="00AE3CF3" w:rsidRDefault="00AE3CF3">
      <w:pPr>
        <w:spacing w:line="200" w:lineRule="exact"/>
        <w:rPr>
          <w:rFonts w:ascii="Times New Roman" w:eastAsia="Times New Roman" w:hAnsi="Times New Roman"/>
          <w:sz w:val="24"/>
        </w:rPr>
      </w:pPr>
    </w:p>
    <w:p w14:paraId="7AE098D0" w14:textId="77777777" w:rsidR="00AE3CF3" w:rsidRDefault="00AE3CF3">
      <w:pPr>
        <w:spacing w:line="202" w:lineRule="exact"/>
        <w:rPr>
          <w:rFonts w:ascii="Times New Roman" w:eastAsia="Times New Roman" w:hAnsi="Times New Roman"/>
          <w:sz w:val="24"/>
        </w:rPr>
      </w:pPr>
    </w:p>
    <w:p w14:paraId="1553511C" w14:textId="77777777" w:rsidR="00AE3CF3" w:rsidRDefault="00AE3CF3">
      <w:pPr>
        <w:spacing w:line="236" w:lineRule="auto"/>
        <w:ind w:right="26"/>
        <w:jc w:val="both"/>
        <w:rPr>
          <w:color w:val="00000A"/>
          <w:sz w:val="18"/>
        </w:rPr>
      </w:pPr>
      <w:r>
        <w:rPr>
          <w:b/>
          <w:color w:val="00000A"/>
          <w:sz w:val="18"/>
        </w:rPr>
        <w:t xml:space="preserve">The protection of privacy and the safeguarding of our Clients’ personal and financial information is of our highest priority. </w:t>
      </w:r>
      <w:r w:rsidR="0001449D">
        <w:rPr>
          <w:b/>
          <w:color w:val="00000A"/>
          <w:sz w:val="18"/>
        </w:rPr>
        <w:t>TEMPLER SECURITIES</w:t>
      </w:r>
      <w:r w:rsidR="00FB0A25">
        <w:rPr>
          <w:b/>
          <w:color w:val="00000A"/>
          <w:sz w:val="18"/>
        </w:rPr>
        <w:t xml:space="preserve"> </w:t>
      </w:r>
      <w:r w:rsidR="005457F3">
        <w:rPr>
          <w:b/>
          <w:color w:val="00000A"/>
          <w:sz w:val="18"/>
        </w:rPr>
        <w:t>JSC</w:t>
      </w:r>
      <w:r>
        <w:rPr>
          <w:b/>
          <w:color w:val="00000A"/>
          <w:sz w:val="18"/>
        </w:rPr>
        <w:t xml:space="preserve"> Podgorica is bound by and committed to the Law and Personal Data Protection ("Official Gazette of Montenegro, no. 79/2008, 70/2009, 44/2012 </w:t>
      </w:r>
      <w:proofErr w:type="spellStart"/>
      <w:r>
        <w:rPr>
          <w:b/>
          <w:color w:val="00000A"/>
          <w:sz w:val="18"/>
        </w:rPr>
        <w:t>i</w:t>
      </w:r>
      <w:proofErr w:type="spellEnd"/>
      <w:r>
        <w:rPr>
          <w:b/>
          <w:color w:val="00000A"/>
          <w:sz w:val="18"/>
        </w:rPr>
        <w:t xml:space="preserve"> 22/2017) which also complies with the EU General Data Protection Regulation (GDPR). </w:t>
      </w:r>
      <w:r>
        <w:rPr>
          <w:color w:val="00000A"/>
          <w:sz w:val="18"/>
        </w:rPr>
        <w:t>Please</w:t>
      </w:r>
      <w:r>
        <w:rPr>
          <w:b/>
          <w:color w:val="00000A"/>
          <w:sz w:val="18"/>
        </w:rPr>
        <w:t xml:space="preserve"> </w:t>
      </w:r>
      <w:r>
        <w:rPr>
          <w:color w:val="000000"/>
          <w:sz w:val="18"/>
        </w:rPr>
        <w:t>read</w:t>
      </w:r>
      <w:r>
        <w:rPr>
          <w:b/>
          <w:color w:val="00000A"/>
          <w:sz w:val="18"/>
        </w:rPr>
        <w:t xml:space="preserve"> </w:t>
      </w:r>
      <w:r>
        <w:rPr>
          <w:color w:val="00000A"/>
          <w:sz w:val="18"/>
        </w:rPr>
        <w:t xml:space="preserve">the following Privacy Policy which clearly explains how </w:t>
      </w:r>
      <w:r w:rsidR="0001449D">
        <w:rPr>
          <w:color w:val="00000A"/>
          <w:sz w:val="18"/>
        </w:rPr>
        <w:t xml:space="preserve">TEMPLER SECURITIES </w:t>
      </w:r>
      <w:r w:rsidR="005457F3">
        <w:rPr>
          <w:color w:val="00000A"/>
          <w:sz w:val="18"/>
        </w:rPr>
        <w:t>JSC</w:t>
      </w:r>
      <w:r>
        <w:rPr>
          <w:color w:val="00000A"/>
          <w:sz w:val="18"/>
        </w:rPr>
        <w:t xml:space="preserve"> collect, process, store, and protect Client information. Our Privacy Policy will be reviewed from time to time to take account of new laws and technology, changes to our operations and practices and to make sure it remains appropriate to the changing environment.</w:t>
      </w:r>
    </w:p>
    <w:p w14:paraId="385B683A" w14:textId="77777777" w:rsidR="00AE3CF3" w:rsidRDefault="00AE3CF3">
      <w:pPr>
        <w:spacing w:line="208" w:lineRule="exact"/>
        <w:rPr>
          <w:rFonts w:ascii="Times New Roman" w:eastAsia="Times New Roman" w:hAnsi="Times New Roman"/>
          <w:sz w:val="24"/>
        </w:rPr>
      </w:pPr>
    </w:p>
    <w:p w14:paraId="25BA56BC" w14:textId="77777777" w:rsidR="00AE3CF3" w:rsidRDefault="00AE3CF3">
      <w:pPr>
        <w:spacing w:line="234" w:lineRule="auto"/>
        <w:ind w:right="26"/>
        <w:jc w:val="both"/>
        <w:rPr>
          <w:color w:val="00000A"/>
          <w:sz w:val="18"/>
        </w:rPr>
      </w:pPr>
      <w:r>
        <w:rPr>
          <w:color w:val="00000A"/>
          <w:sz w:val="18"/>
        </w:rPr>
        <w:t xml:space="preserve">By opening an account or by using </w:t>
      </w:r>
      <w:r w:rsidR="0001449D">
        <w:rPr>
          <w:color w:val="00000A"/>
          <w:sz w:val="18"/>
        </w:rPr>
        <w:t xml:space="preserve">TEMPLER SECURITIES JSC </w:t>
      </w:r>
      <w:r>
        <w:rPr>
          <w:color w:val="00000A"/>
          <w:sz w:val="18"/>
        </w:rPr>
        <w:t xml:space="preserve">website, you give your consent to the collection and use of personal information by </w:t>
      </w:r>
      <w:r w:rsidR="0001449D">
        <w:rPr>
          <w:color w:val="00000A"/>
          <w:sz w:val="18"/>
        </w:rPr>
        <w:t xml:space="preserve">TEMPLER SECURITIES JSC </w:t>
      </w:r>
      <w:r>
        <w:rPr>
          <w:color w:val="00000A"/>
          <w:sz w:val="18"/>
        </w:rPr>
        <w:t>as explained in this Privacy Statement. We are committed to being open and transparent about how we manage your personal information. Where our documents or interactions with you ask for personal information, we will generally state the purposes for its use and to whom it may be disclosed.</w:t>
      </w:r>
    </w:p>
    <w:p w14:paraId="789E1FB8" w14:textId="77777777" w:rsidR="00AE3CF3" w:rsidRDefault="00AE3CF3">
      <w:pPr>
        <w:spacing w:line="163" w:lineRule="exact"/>
        <w:rPr>
          <w:rFonts w:ascii="Times New Roman" w:eastAsia="Times New Roman" w:hAnsi="Times New Roman"/>
          <w:sz w:val="24"/>
        </w:rPr>
      </w:pPr>
    </w:p>
    <w:p w14:paraId="6533C33D" w14:textId="77777777" w:rsidR="00AE3CF3" w:rsidRDefault="00AE3CF3">
      <w:pPr>
        <w:spacing w:line="0" w:lineRule="atLeast"/>
        <w:rPr>
          <w:b/>
          <w:color w:val="00000A"/>
          <w:sz w:val="18"/>
        </w:rPr>
      </w:pPr>
      <w:r>
        <w:rPr>
          <w:b/>
          <w:color w:val="00000A"/>
          <w:sz w:val="18"/>
        </w:rPr>
        <w:t>Collection of Personal Information</w:t>
      </w:r>
    </w:p>
    <w:p w14:paraId="0DD5DC7F" w14:textId="77777777" w:rsidR="00AE3CF3" w:rsidRDefault="00AE3CF3">
      <w:pPr>
        <w:spacing w:line="356" w:lineRule="exact"/>
        <w:rPr>
          <w:rFonts w:ascii="Times New Roman" w:eastAsia="Times New Roman" w:hAnsi="Times New Roman"/>
          <w:sz w:val="24"/>
        </w:rPr>
      </w:pPr>
    </w:p>
    <w:p w14:paraId="6078A5BD" w14:textId="77777777" w:rsidR="00AE3CF3" w:rsidRDefault="00AE3CF3">
      <w:pPr>
        <w:spacing w:line="236" w:lineRule="auto"/>
        <w:ind w:right="26"/>
        <w:jc w:val="both"/>
        <w:rPr>
          <w:color w:val="00000A"/>
          <w:sz w:val="18"/>
        </w:rPr>
      </w:pPr>
      <w:r>
        <w:rPr>
          <w:color w:val="00000A"/>
          <w:sz w:val="18"/>
        </w:rPr>
        <w:t xml:space="preserve">Using our website </w:t>
      </w:r>
      <w:hyperlink r:id="rId9" w:history="1">
        <w:r w:rsidR="0001449D" w:rsidRPr="00700561">
          <w:rPr>
            <w:rStyle w:val="Hyperlink"/>
            <w:sz w:val="18"/>
          </w:rPr>
          <w:t>www.templer-securities.me</w:t>
        </w:r>
      </w:hyperlink>
      <w:r>
        <w:rPr>
          <w:color w:val="00000A"/>
          <w:sz w:val="18"/>
        </w:rPr>
        <w:t xml:space="preserve"> not require any disclose of your personal information. However, </w:t>
      </w:r>
      <w:r w:rsidR="0001449D">
        <w:rPr>
          <w:color w:val="00000A"/>
          <w:sz w:val="18"/>
        </w:rPr>
        <w:t>TEMPLER SECURITIES JSC</w:t>
      </w:r>
      <w:r>
        <w:rPr>
          <w:color w:val="00000A"/>
          <w:sz w:val="18"/>
        </w:rPr>
        <w:t xml:space="preserve"> collects the necessary information required to perform our service including to open an account, execute transactions, safeguard your assets and your privacy and provide you with the services you require. To this end, </w:t>
      </w:r>
      <w:r w:rsidR="0001449D">
        <w:rPr>
          <w:color w:val="00000A"/>
          <w:sz w:val="18"/>
        </w:rPr>
        <w:t>TEMPLER SECURITIES JSC</w:t>
      </w:r>
      <w:r>
        <w:rPr>
          <w:color w:val="00000A"/>
          <w:sz w:val="18"/>
        </w:rPr>
        <w:t xml:space="preserve"> gathers information from you and may, in certain circumstances, gather information from relevant banks and/or credit agencies, and/or other sources which help us profile your requirements and preferences and provide better services to you.</w:t>
      </w:r>
    </w:p>
    <w:p w14:paraId="0F7B26F2" w14:textId="77777777" w:rsidR="00AE3CF3" w:rsidRDefault="00AE3CF3">
      <w:pPr>
        <w:spacing w:line="316" w:lineRule="exact"/>
        <w:rPr>
          <w:rFonts w:ascii="Times New Roman" w:eastAsia="Times New Roman" w:hAnsi="Times New Roman"/>
          <w:sz w:val="24"/>
        </w:rPr>
      </w:pPr>
    </w:p>
    <w:p w14:paraId="0291B8E1" w14:textId="77777777" w:rsidR="00AE3CF3" w:rsidRDefault="00AE3CF3">
      <w:pPr>
        <w:spacing w:line="0" w:lineRule="atLeast"/>
        <w:rPr>
          <w:b/>
          <w:color w:val="00000A"/>
          <w:sz w:val="18"/>
        </w:rPr>
      </w:pPr>
      <w:r>
        <w:rPr>
          <w:b/>
          <w:color w:val="00000A"/>
          <w:sz w:val="18"/>
        </w:rPr>
        <w:t xml:space="preserve">The information </w:t>
      </w:r>
      <w:r w:rsidR="0001449D">
        <w:rPr>
          <w:b/>
          <w:color w:val="00000A"/>
          <w:sz w:val="18"/>
        </w:rPr>
        <w:t xml:space="preserve">TEMPLER SECURITIES JSC </w:t>
      </w:r>
      <w:r>
        <w:rPr>
          <w:b/>
          <w:color w:val="00000A"/>
          <w:sz w:val="18"/>
        </w:rPr>
        <w:t>collects may include:</w:t>
      </w:r>
    </w:p>
    <w:p w14:paraId="2B6E5499" w14:textId="77777777" w:rsidR="00AE3CF3" w:rsidRDefault="00AE3CF3">
      <w:pPr>
        <w:spacing w:line="56" w:lineRule="exact"/>
        <w:rPr>
          <w:rFonts w:ascii="Times New Roman" w:eastAsia="Times New Roman" w:hAnsi="Times New Roman"/>
          <w:sz w:val="24"/>
        </w:rPr>
      </w:pPr>
    </w:p>
    <w:p w14:paraId="42B048A7" w14:textId="77777777" w:rsidR="00AE3CF3" w:rsidRDefault="00AE3CF3">
      <w:pPr>
        <w:numPr>
          <w:ilvl w:val="0"/>
          <w:numId w:val="4"/>
        </w:numPr>
        <w:tabs>
          <w:tab w:val="left" w:pos="720"/>
        </w:tabs>
        <w:spacing w:line="0" w:lineRule="atLeast"/>
        <w:ind w:left="720" w:hanging="359"/>
        <w:rPr>
          <w:rFonts w:ascii="Arial" w:eastAsia="Arial" w:hAnsi="Arial"/>
          <w:color w:val="00000A"/>
          <w:sz w:val="18"/>
        </w:rPr>
      </w:pPr>
      <w:r>
        <w:rPr>
          <w:color w:val="00000A"/>
          <w:sz w:val="18"/>
        </w:rPr>
        <w:t>Application information</w:t>
      </w:r>
    </w:p>
    <w:p w14:paraId="7FDFFBB1" w14:textId="77777777" w:rsidR="00AE3CF3" w:rsidRDefault="00AE3CF3">
      <w:pPr>
        <w:spacing w:line="42" w:lineRule="exact"/>
        <w:rPr>
          <w:rFonts w:ascii="Times New Roman" w:eastAsia="Times New Roman" w:hAnsi="Times New Roman"/>
          <w:sz w:val="24"/>
        </w:rPr>
      </w:pPr>
    </w:p>
    <w:p w14:paraId="4EC7AB03" w14:textId="77777777" w:rsidR="00AE3CF3" w:rsidRDefault="00AE3CF3">
      <w:pPr>
        <w:spacing w:line="232" w:lineRule="auto"/>
        <w:ind w:right="26"/>
        <w:jc w:val="both"/>
        <w:rPr>
          <w:color w:val="00000A"/>
          <w:sz w:val="18"/>
        </w:rPr>
      </w:pPr>
      <w:r>
        <w:rPr>
          <w:color w:val="00000A"/>
          <w:sz w:val="18"/>
        </w:rPr>
        <w:t xml:space="preserve">Personal </w:t>
      </w:r>
      <w:proofErr w:type="spellStart"/>
      <w:r>
        <w:rPr>
          <w:color w:val="00000A"/>
          <w:sz w:val="18"/>
        </w:rPr>
        <w:t>informations</w:t>
      </w:r>
      <w:proofErr w:type="spellEnd"/>
      <w:r>
        <w:rPr>
          <w:color w:val="00000A"/>
          <w:sz w:val="18"/>
        </w:rPr>
        <w:t xml:space="preserve"> you provide us in your application, such as your name, address, date of birth, email address, employment details, income level and income source etc., are used in order to facilitate the assessment of your application. The </w:t>
      </w:r>
      <w:proofErr w:type="spellStart"/>
      <w:r>
        <w:rPr>
          <w:color w:val="00000A"/>
          <w:sz w:val="18"/>
        </w:rPr>
        <w:t>informations</w:t>
      </w:r>
      <w:proofErr w:type="spellEnd"/>
      <w:r>
        <w:rPr>
          <w:color w:val="00000A"/>
          <w:sz w:val="18"/>
        </w:rPr>
        <w:t xml:space="preserve"> that you provide us are also used for the purposes of communicating with you.</w:t>
      </w:r>
    </w:p>
    <w:p w14:paraId="5CF879B7" w14:textId="77777777" w:rsidR="00AE3CF3" w:rsidRDefault="00AE3CF3">
      <w:pPr>
        <w:spacing w:line="13" w:lineRule="exact"/>
        <w:rPr>
          <w:rFonts w:ascii="Times New Roman" w:eastAsia="Times New Roman" w:hAnsi="Times New Roman"/>
          <w:sz w:val="24"/>
        </w:rPr>
      </w:pPr>
    </w:p>
    <w:p w14:paraId="43624356" w14:textId="77777777" w:rsidR="00AE3CF3" w:rsidRDefault="00AE3CF3">
      <w:pPr>
        <w:numPr>
          <w:ilvl w:val="0"/>
          <w:numId w:val="5"/>
        </w:numPr>
        <w:tabs>
          <w:tab w:val="left" w:pos="720"/>
        </w:tabs>
        <w:spacing w:line="0" w:lineRule="atLeast"/>
        <w:ind w:left="720" w:hanging="359"/>
        <w:rPr>
          <w:rFonts w:ascii="Arial" w:eastAsia="Arial" w:hAnsi="Arial"/>
          <w:color w:val="00000A"/>
          <w:sz w:val="18"/>
        </w:rPr>
      </w:pPr>
      <w:r>
        <w:rPr>
          <w:color w:val="00000A"/>
          <w:sz w:val="18"/>
        </w:rPr>
        <w:t>Transaction information</w:t>
      </w:r>
    </w:p>
    <w:p w14:paraId="2BBE1CA0" w14:textId="77777777" w:rsidR="00AE3CF3" w:rsidRDefault="00AE3CF3">
      <w:pPr>
        <w:spacing w:line="42" w:lineRule="exact"/>
        <w:rPr>
          <w:rFonts w:ascii="Times New Roman" w:eastAsia="Times New Roman" w:hAnsi="Times New Roman"/>
          <w:sz w:val="24"/>
        </w:rPr>
      </w:pPr>
    </w:p>
    <w:p w14:paraId="375CEC8F" w14:textId="77777777" w:rsidR="00AE3CF3" w:rsidRDefault="00AE3CF3">
      <w:pPr>
        <w:spacing w:line="233" w:lineRule="auto"/>
        <w:ind w:right="26"/>
        <w:jc w:val="both"/>
        <w:rPr>
          <w:color w:val="00000A"/>
          <w:sz w:val="18"/>
        </w:rPr>
      </w:pPr>
      <w:r>
        <w:rPr>
          <w:color w:val="00000A"/>
          <w:sz w:val="18"/>
        </w:rPr>
        <w:t xml:space="preserve">Information to assess your trading experience and suitability of performing transaction using our products and services as well as information about the anticipated volume and value of your transactions with us is used to enable the construction of your economic profile. When you trade with </w:t>
      </w:r>
      <w:proofErr w:type="gramStart"/>
      <w:r>
        <w:rPr>
          <w:color w:val="00000A"/>
          <w:sz w:val="18"/>
        </w:rPr>
        <w:t>us</w:t>
      </w:r>
      <w:proofErr w:type="gramEnd"/>
      <w:r>
        <w:rPr>
          <w:color w:val="00000A"/>
          <w:sz w:val="18"/>
        </w:rPr>
        <w:t xml:space="preserve"> we are also collecting information about volume and value of your transaction performed with us.</w:t>
      </w:r>
    </w:p>
    <w:p w14:paraId="02EBF9E7" w14:textId="77777777" w:rsidR="00AE3CF3" w:rsidRDefault="00AE3CF3">
      <w:pPr>
        <w:spacing w:line="14" w:lineRule="exact"/>
        <w:rPr>
          <w:rFonts w:ascii="Times New Roman" w:eastAsia="Times New Roman" w:hAnsi="Times New Roman"/>
          <w:sz w:val="24"/>
        </w:rPr>
      </w:pPr>
    </w:p>
    <w:p w14:paraId="31DEBF20" w14:textId="77777777" w:rsidR="00AE3CF3" w:rsidRDefault="00AE3CF3">
      <w:pPr>
        <w:numPr>
          <w:ilvl w:val="0"/>
          <w:numId w:val="6"/>
        </w:numPr>
        <w:tabs>
          <w:tab w:val="left" w:pos="720"/>
        </w:tabs>
        <w:spacing w:line="0" w:lineRule="atLeast"/>
        <w:ind w:left="720" w:hanging="359"/>
        <w:rPr>
          <w:rFonts w:ascii="Arial" w:eastAsia="Arial" w:hAnsi="Arial"/>
          <w:color w:val="00000A"/>
          <w:sz w:val="18"/>
        </w:rPr>
      </w:pPr>
      <w:r>
        <w:rPr>
          <w:color w:val="00000A"/>
          <w:sz w:val="18"/>
        </w:rPr>
        <w:t>Verification information</w:t>
      </w:r>
    </w:p>
    <w:p w14:paraId="49570EE9" w14:textId="77777777" w:rsidR="00AE3CF3" w:rsidRDefault="00AE3CF3">
      <w:pPr>
        <w:spacing w:line="39" w:lineRule="exact"/>
        <w:rPr>
          <w:rFonts w:ascii="Times New Roman" w:eastAsia="Times New Roman" w:hAnsi="Times New Roman"/>
          <w:sz w:val="24"/>
        </w:rPr>
      </w:pPr>
    </w:p>
    <w:p w14:paraId="2BE3DAC9" w14:textId="77777777" w:rsidR="00AE3CF3" w:rsidRDefault="00AE3CF3">
      <w:pPr>
        <w:spacing w:line="230" w:lineRule="auto"/>
        <w:ind w:right="26"/>
        <w:jc w:val="both"/>
        <w:rPr>
          <w:color w:val="00000A"/>
          <w:sz w:val="18"/>
        </w:rPr>
      </w:pPr>
      <w:r>
        <w:rPr>
          <w:color w:val="00000A"/>
          <w:sz w:val="18"/>
        </w:rPr>
        <w:t xml:space="preserve">Information necessary to verify your identity is collected from you, such as an identification card, passport copy, passport number, confirmation of address. This also may include background information we receive about you from public records or from other entities not affiliated with </w:t>
      </w:r>
      <w:r w:rsidR="0001449D">
        <w:rPr>
          <w:color w:val="00000A"/>
          <w:sz w:val="18"/>
        </w:rPr>
        <w:t>TEMPLER SECURITIES</w:t>
      </w:r>
      <w:r w:rsidR="003D658A">
        <w:rPr>
          <w:color w:val="00000A"/>
          <w:sz w:val="18"/>
        </w:rPr>
        <w:t xml:space="preserve"> JSC</w:t>
      </w:r>
      <w:r>
        <w:rPr>
          <w:color w:val="00000A"/>
          <w:sz w:val="18"/>
        </w:rPr>
        <w:t>.</w:t>
      </w:r>
    </w:p>
    <w:p w14:paraId="5F4D1833" w14:textId="77777777" w:rsidR="00AE3CF3" w:rsidRDefault="00AE3CF3">
      <w:pPr>
        <w:spacing w:line="230" w:lineRule="auto"/>
        <w:ind w:right="26"/>
        <w:jc w:val="both"/>
        <w:rPr>
          <w:color w:val="00000A"/>
          <w:sz w:val="18"/>
        </w:rPr>
        <w:sectPr w:rsidR="00AE3CF3">
          <w:headerReference w:type="even" r:id="rId10"/>
          <w:headerReference w:type="default" r:id="rId11"/>
          <w:footerReference w:type="even" r:id="rId12"/>
          <w:footerReference w:type="default" r:id="rId13"/>
          <w:headerReference w:type="first" r:id="rId14"/>
          <w:footerReference w:type="first" r:id="rId15"/>
          <w:pgSz w:w="11900" w:h="16838"/>
          <w:pgMar w:top="1440" w:right="1440" w:bottom="4" w:left="1440" w:header="0" w:footer="0" w:gutter="0"/>
          <w:cols w:num="2" w:space="0" w:equalWidth="0">
            <w:col w:w="4280" w:space="300"/>
            <w:col w:w="4446"/>
          </w:cols>
          <w:docGrid w:linePitch="360"/>
        </w:sectPr>
      </w:pPr>
    </w:p>
    <w:p w14:paraId="2BA64BCC" w14:textId="77777777" w:rsidR="00AE3CF3" w:rsidRDefault="0001449D">
      <w:pPr>
        <w:spacing w:line="0" w:lineRule="atLeast"/>
        <w:ind w:right="906"/>
        <w:jc w:val="center"/>
        <w:rPr>
          <w:rFonts w:ascii="Cambria" w:eastAsia="Cambria" w:hAnsi="Cambria"/>
          <w:b/>
          <w:color w:val="A6A6A6"/>
          <w:sz w:val="14"/>
        </w:rPr>
      </w:pPr>
      <w:r>
        <w:rPr>
          <w:rFonts w:ascii="Cambria" w:eastAsia="Cambria" w:hAnsi="Cambria"/>
          <w:b/>
          <w:color w:val="A6A6A6"/>
          <w:sz w:val="14"/>
        </w:rPr>
        <w:t>TEMPLER SECURITIES</w:t>
      </w:r>
      <w:r w:rsidR="00FB0A25">
        <w:rPr>
          <w:rFonts w:ascii="Cambria" w:eastAsia="Cambria" w:hAnsi="Cambria"/>
          <w:b/>
          <w:color w:val="A6A6A6"/>
          <w:sz w:val="14"/>
        </w:rPr>
        <w:t xml:space="preserve"> A.D.</w:t>
      </w:r>
      <w:r w:rsidR="00AE3CF3">
        <w:rPr>
          <w:rFonts w:ascii="Cambria" w:eastAsia="Cambria" w:hAnsi="Cambria"/>
          <w:b/>
          <w:color w:val="A6A6A6"/>
          <w:sz w:val="14"/>
        </w:rPr>
        <w:t xml:space="preserve"> AD PODGORICA</w:t>
      </w:r>
    </w:p>
    <w:p w14:paraId="25B6A0D6" w14:textId="77777777" w:rsidR="00AE3CF3" w:rsidRDefault="00AE3CF3">
      <w:pPr>
        <w:spacing w:line="0" w:lineRule="atLeast"/>
        <w:ind w:right="826"/>
        <w:jc w:val="center"/>
        <w:rPr>
          <w:rFonts w:ascii="Cambria" w:eastAsia="Cambria" w:hAnsi="Cambria"/>
          <w:color w:val="0000FF"/>
          <w:sz w:val="14"/>
          <w:u w:val="single"/>
        </w:rPr>
      </w:pPr>
      <w:r>
        <w:rPr>
          <w:rFonts w:ascii="Cambria" w:eastAsia="Cambria" w:hAnsi="Cambria"/>
          <w:color w:val="A6A6A6"/>
          <w:sz w:val="14"/>
        </w:rPr>
        <w:t xml:space="preserve">Address: </w:t>
      </w:r>
      <w:proofErr w:type="spellStart"/>
      <w:r w:rsidR="0001449D">
        <w:rPr>
          <w:rFonts w:ascii="Cambria" w:eastAsia="Cambria" w:hAnsi="Cambria"/>
          <w:color w:val="A6A6A6"/>
          <w:sz w:val="14"/>
        </w:rPr>
        <w:t>Rimski</w:t>
      </w:r>
      <w:proofErr w:type="spellEnd"/>
      <w:r w:rsidR="0001449D">
        <w:rPr>
          <w:rFonts w:ascii="Cambria" w:eastAsia="Cambria" w:hAnsi="Cambria"/>
          <w:color w:val="A6A6A6"/>
          <w:sz w:val="14"/>
        </w:rPr>
        <w:t xml:space="preserve"> </w:t>
      </w:r>
      <w:proofErr w:type="spellStart"/>
      <w:r w:rsidR="0001449D">
        <w:rPr>
          <w:rFonts w:ascii="Cambria" w:eastAsia="Cambria" w:hAnsi="Cambria"/>
          <w:color w:val="A6A6A6"/>
          <w:sz w:val="14"/>
        </w:rPr>
        <w:t>trg</w:t>
      </w:r>
      <w:proofErr w:type="spellEnd"/>
      <w:r w:rsidR="0001449D">
        <w:rPr>
          <w:rFonts w:ascii="Cambria" w:eastAsia="Cambria" w:hAnsi="Cambria"/>
          <w:color w:val="A6A6A6"/>
          <w:sz w:val="14"/>
        </w:rPr>
        <w:t xml:space="preserve"> 50 – PC </w:t>
      </w:r>
      <w:proofErr w:type="spellStart"/>
      <w:r w:rsidR="0001449D">
        <w:rPr>
          <w:rFonts w:ascii="Cambria" w:eastAsia="Cambria" w:hAnsi="Cambria"/>
          <w:color w:val="A6A6A6"/>
          <w:sz w:val="14"/>
        </w:rPr>
        <w:t>Kruševac</w:t>
      </w:r>
      <w:proofErr w:type="spellEnd"/>
      <w:r>
        <w:rPr>
          <w:rFonts w:ascii="Cambria" w:eastAsia="Cambria" w:hAnsi="Cambria"/>
          <w:color w:val="A6A6A6"/>
          <w:sz w:val="14"/>
        </w:rPr>
        <w:t xml:space="preserve">, 81000 Podgorica, Montenegro Tel: +382 </w:t>
      </w:r>
      <w:r w:rsidR="0001449D">
        <w:rPr>
          <w:rFonts w:ascii="Cambria" w:eastAsia="Cambria" w:hAnsi="Cambria"/>
          <w:color w:val="A6A6A6"/>
          <w:sz w:val="14"/>
        </w:rPr>
        <w:t>20 262 762</w:t>
      </w:r>
      <w:r>
        <w:rPr>
          <w:rFonts w:ascii="Cambria" w:eastAsia="Cambria" w:hAnsi="Cambria"/>
          <w:color w:val="A6A6A6"/>
          <w:sz w:val="14"/>
        </w:rPr>
        <w:t>, E-mail</w:t>
      </w:r>
      <w:r w:rsidR="0001449D">
        <w:rPr>
          <w:rFonts w:ascii="Cambria" w:eastAsia="Cambria" w:hAnsi="Cambria"/>
          <w:color w:val="A6A6A6"/>
          <w:sz w:val="14"/>
        </w:rPr>
        <w:t>: info@templer-securities.me</w:t>
      </w:r>
    </w:p>
    <w:p w14:paraId="6A44EF68" w14:textId="77777777" w:rsidR="00AE3CF3" w:rsidRDefault="00AE3CF3" w:rsidP="009E6925">
      <w:pPr>
        <w:spacing w:line="237" w:lineRule="auto"/>
        <w:ind w:right="906"/>
        <w:jc w:val="center"/>
        <w:rPr>
          <w:rFonts w:ascii="Cambria" w:eastAsia="Cambria" w:hAnsi="Cambria"/>
          <w:color w:val="A6A6A6"/>
          <w:sz w:val="14"/>
        </w:rPr>
        <w:sectPr w:rsidR="00AE3CF3">
          <w:type w:val="continuous"/>
          <w:pgSz w:w="11900" w:h="16838"/>
          <w:pgMar w:top="1440" w:right="1440" w:bottom="4" w:left="1440" w:header="0" w:footer="0" w:gutter="0"/>
          <w:cols w:space="0" w:equalWidth="0">
            <w:col w:w="9026"/>
          </w:cols>
          <w:docGrid w:linePitch="360"/>
        </w:sectPr>
      </w:pPr>
      <w:r>
        <w:rPr>
          <w:rFonts w:ascii="Cambria" w:eastAsia="Cambria" w:hAnsi="Cambria"/>
          <w:color w:val="A6A6A6"/>
          <w:sz w:val="14"/>
        </w:rPr>
        <w:t xml:space="preserve">Tax number: </w:t>
      </w:r>
      <w:r w:rsidR="0001449D">
        <w:rPr>
          <w:rFonts w:ascii="Cambria" w:eastAsia="Cambria" w:hAnsi="Cambria"/>
          <w:color w:val="A6A6A6"/>
          <w:sz w:val="14"/>
        </w:rPr>
        <w:t>03290697</w:t>
      </w:r>
      <w:r w:rsidR="009E6925">
        <w:rPr>
          <w:rFonts w:ascii="Cambria" w:eastAsia="Cambria" w:hAnsi="Cambria"/>
          <w:color w:val="A6A6A6"/>
          <w:sz w:val="14"/>
        </w:rPr>
        <w:t xml:space="preserve"> </w:t>
      </w:r>
      <w:r>
        <w:rPr>
          <w:rFonts w:ascii="Cambria" w:eastAsia="Cambria" w:hAnsi="Cambria"/>
          <w:color w:val="A6A6A6"/>
          <w:sz w:val="14"/>
        </w:rPr>
        <w:t xml:space="preserve">IBAN: </w:t>
      </w:r>
      <w:r w:rsidR="009E6925">
        <w:rPr>
          <w:rFonts w:ascii="Cambria" w:eastAsia="Cambria" w:hAnsi="Cambria"/>
          <w:color w:val="A6A6A6"/>
          <w:sz w:val="14"/>
        </w:rPr>
        <w:t xml:space="preserve">   </w:t>
      </w:r>
      <w:r w:rsidR="003059E0">
        <w:rPr>
          <w:rFonts w:ascii="Cambria"/>
          <w:color w:val="A6A6A6" w:themeColor="background1" w:themeShade="A6"/>
          <w:sz w:val="14"/>
        </w:rPr>
        <w:t>ME25520042000001505452</w:t>
      </w:r>
    </w:p>
    <w:p w14:paraId="71A1556D" w14:textId="77777777" w:rsidR="00AE3CF3" w:rsidRDefault="00AE3CF3">
      <w:pPr>
        <w:spacing w:line="232" w:lineRule="auto"/>
        <w:ind w:right="260"/>
        <w:jc w:val="both"/>
        <w:rPr>
          <w:color w:val="00000A"/>
          <w:sz w:val="18"/>
        </w:rPr>
      </w:pPr>
      <w:bookmarkStart w:id="0" w:name="page2"/>
      <w:bookmarkEnd w:id="0"/>
      <w:proofErr w:type="spellStart"/>
      <w:r>
        <w:rPr>
          <w:color w:val="00000A"/>
          <w:sz w:val="18"/>
        </w:rPr>
        <w:lastRenderedPageBreak/>
        <w:t>javnih</w:t>
      </w:r>
      <w:proofErr w:type="spellEnd"/>
      <w:r>
        <w:rPr>
          <w:color w:val="00000A"/>
          <w:sz w:val="18"/>
        </w:rPr>
        <w:t xml:space="preserve"> </w:t>
      </w:r>
      <w:proofErr w:type="spellStart"/>
      <w:r>
        <w:rPr>
          <w:color w:val="00000A"/>
          <w:sz w:val="18"/>
        </w:rPr>
        <w:t>evidencija</w:t>
      </w:r>
      <w:proofErr w:type="spellEnd"/>
      <w:r>
        <w:rPr>
          <w:color w:val="00000A"/>
          <w:sz w:val="18"/>
        </w:rPr>
        <w:t xml:space="preserve"> </w:t>
      </w:r>
      <w:proofErr w:type="spellStart"/>
      <w:r>
        <w:rPr>
          <w:color w:val="00000A"/>
          <w:sz w:val="18"/>
        </w:rPr>
        <w:t>ili</w:t>
      </w:r>
      <w:proofErr w:type="spellEnd"/>
      <w:r>
        <w:rPr>
          <w:color w:val="00000A"/>
          <w:sz w:val="18"/>
        </w:rPr>
        <w:t xml:space="preserve"> od </w:t>
      </w:r>
      <w:proofErr w:type="spellStart"/>
      <w:r>
        <w:rPr>
          <w:color w:val="00000A"/>
          <w:sz w:val="18"/>
        </w:rPr>
        <w:t>drugih</w:t>
      </w:r>
      <w:proofErr w:type="spellEnd"/>
      <w:r>
        <w:rPr>
          <w:color w:val="00000A"/>
          <w:sz w:val="18"/>
        </w:rPr>
        <w:t xml:space="preserve"> </w:t>
      </w:r>
      <w:proofErr w:type="spellStart"/>
      <w:r>
        <w:rPr>
          <w:color w:val="00000A"/>
          <w:sz w:val="18"/>
        </w:rPr>
        <w:t>subjekata</w:t>
      </w:r>
      <w:proofErr w:type="spellEnd"/>
      <w:r>
        <w:rPr>
          <w:color w:val="00000A"/>
          <w:sz w:val="18"/>
        </w:rPr>
        <w:t xml:space="preserve"> </w:t>
      </w:r>
      <w:proofErr w:type="spellStart"/>
      <w:r>
        <w:rPr>
          <w:color w:val="00000A"/>
          <w:sz w:val="18"/>
        </w:rPr>
        <w:t>koji</w:t>
      </w:r>
      <w:proofErr w:type="spellEnd"/>
      <w:r>
        <w:rPr>
          <w:color w:val="00000A"/>
          <w:sz w:val="18"/>
        </w:rPr>
        <w:t xml:space="preserve"> </w:t>
      </w:r>
      <w:proofErr w:type="spellStart"/>
      <w:r>
        <w:rPr>
          <w:color w:val="00000A"/>
          <w:sz w:val="18"/>
        </w:rPr>
        <w:t>nisu</w:t>
      </w:r>
      <w:proofErr w:type="spellEnd"/>
      <w:r>
        <w:rPr>
          <w:color w:val="00000A"/>
          <w:sz w:val="18"/>
        </w:rPr>
        <w:t xml:space="preserve"> </w:t>
      </w:r>
      <w:proofErr w:type="spellStart"/>
      <w:r>
        <w:rPr>
          <w:color w:val="00000A"/>
          <w:sz w:val="18"/>
        </w:rPr>
        <w:t>povezani</w:t>
      </w:r>
      <w:proofErr w:type="spellEnd"/>
      <w:r>
        <w:rPr>
          <w:color w:val="00000A"/>
          <w:sz w:val="18"/>
        </w:rPr>
        <w:t xml:space="preserve"> </w:t>
      </w:r>
      <w:proofErr w:type="spellStart"/>
      <w:r>
        <w:rPr>
          <w:color w:val="00000A"/>
          <w:sz w:val="18"/>
        </w:rPr>
        <w:t>sa</w:t>
      </w:r>
      <w:proofErr w:type="spellEnd"/>
      <w:r>
        <w:rPr>
          <w:color w:val="00000A"/>
          <w:sz w:val="18"/>
        </w:rPr>
        <w:t xml:space="preserve"> </w:t>
      </w:r>
      <w:r w:rsidR="0001449D">
        <w:rPr>
          <w:color w:val="00000A"/>
          <w:sz w:val="18"/>
        </w:rPr>
        <w:t>TEMPLER SECURITIES</w:t>
      </w:r>
      <w:r w:rsidR="00FB0A25">
        <w:rPr>
          <w:color w:val="00000A"/>
          <w:sz w:val="18"/>
        </w:rPr>
        <w:t xml:space="preserve"> AD</w:t>
      </w:r>
      <w:r>
        <w:rPr>
          <w:color w:val="00000A"/>
          <w:sz w:val="18"/>
        </w:rPr>
        <w:t>-</w:t>
      </w:r>
      <w:proofErr w:type="spellStart"/>
      <w:r>
        <w:rPr>
          <w:color w:val="00000A"/>
          <w:sz w:val="18"/>
        </w:rPr>
        <w:t>om.</w:t>
      </w:r>
      <w:proofErr w:type="spellEnd"/>
      <w:r>
        <w:rPr>
          <w:color w:val="00000A"/>
          <w:sz w:val="18"/>
        </w:rPr>
        <w:t xml:space="preserve"> Molimo Vas da </w:t>
      </w:r>
      <w:proofErr w:type="spellStart"/>
      <w:r>
        <w:rPr>
          <w:color w:val="00000A"/>
          <w:sz w:val="18"/>
        </w:rPr>
        <w:t>imate</w:t>
      </w:r>
      <w:proofErr w:type="spellEnd"/>
      <w:r>
        <w:rPr>
          <w:color w:val="00000A"/>
          <w:sz w:val="18"/>
        </w:rPr>
        <w:t xml:space="preserve"> </w:t>
      </w:r>
      <w:proofErr w:type="spellStart"/>
      <w:r>
        <w:rPr>
          <w:color w:val="00000A"/>
          <w:sz w:val="18"/>
        </w:rPr>
        <w:t>na</w:t>
      </w:r>
      <w:proofErr w:type="spellEnd"/>
      <w:r>
        <w:rPr>
          <w:color w:val="00000A"/>
          <w:sz w:val="18"/>
        </w:rPr>
        <w:t xml:space="preserve"> </w:t>
      </w:r>
      <w:proofErr w:type="spellStart"/>
      <w:r>
        <w:rPr>
          <w:color w:val="00000A"/>
          <w:sz w:val="18"/>
        </w:rPr>
        <w:t>umu</w:t>
      </w:r>
      <w:proofErr w:type="spellEnd"/>
      <w:r>
        <w:rPr>
          <w:color w:val="00000A"/>
          <w:sz w:val="18"/>
        </w:rPr>
        <w:t xml:space="preserve"> da </w:t>
      </w:r>
      <w:proofErr w:type="spellStart"/>
      <w:r>
        <w:rPr>
          <w:color w:val="00000A"/>
          <w:sz w:val="18"/>
        </w:rPr>
        <w:t>snimamo</w:t>
      </w:r>
      <w:proofErr w:type="spellEnd"/>
      <w:r>
        <w:rPr>
          <w:color w:val="00000A"/>
          <w:sz w:val="18"/>
        </w:rPr>
        <w:t xml:space="preserve"> </w:t>
      </w:r>
      <w:proofErr w:type="spellStart"/>
      <w:r>
        <w:rPr>
          <w:color w:val="00000A"/>
          <w:sz w:val="18"/>
        </w:rPr>
        <w:t>telefonske</w:t>
      </w:r>
      <w:proofErr w:type="spellEnd"/>
      <w:r>
        <w:rPr>
          <w:color w:val="00000A"/>
          <w:sz w:val="18"/>
        </w:rPr>
        <w:t xml:space="preserve"> </w:t>
      </w:r>
      <w:proofErr w:type="spellStart"/>
      <w:r>
        <w:rPr>
          <w:color w:val="00000A"/>
          <w:sz w:val="18"/>
        </w:rPr>
        <w:t>razgovore</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e</w:t>
      </w:r>
      <w:r w:rsidR="005457F3">
        <w:rPr>
          <w:color w:val="00000A"/>
          <w:sz w:val="18"/>
        </w:rPr>
        <w:t>le</w:t>
      </w:r>
      <w:r>
        <w:rPr>
          <w:color w:val="00000A"/>
          <w:sz w:val="18"/>
        </w:rPr>
        <w:t>ktronske</w:t>
      </w:r>
      <w:proofErr w:type="spellEnd"/>
      <w:r>
        <w:rPr>
          <w:color w:val="00000A"/>
          <w:sz w:val="18"/>
        </w:rPr>
        <w:t xml:space="preserve"> </w:t>
      </w:r>
      <w:proofErr w:type="spellStart"/>
      <w:r>
        <w:rPr>
          <w:color w:val="00000A"/>
          <w:sz w:val="18"/>
        </w:rPr>
        <w:t>komunikacije</w:t>
      </w:r>
      <w:proofErr w:type="spellEnd"/>
      <w:r>
        <w:rPr>
          <w:color w:val="00000A"/>
          <w:sz w:val="18"/>
        </w:rPr>
        <w:t xml:space="preserve"> u </w:t>
      </w:r>
      <w:proofErr w:type="spellStart"/>
      <w:r>
        <w:rPr>
          <w:color w:val="00000A"/>
          <w:sz w:val="18"/>
        </w:rPr>
        <w:t>vezi</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zaključenim</w:t>
      </w:r>
      <w:proofErr w:type="spellEnd"/>
      <w:r>
        <w:rPr>
          <w:color w:val="00000A"/>
          <w:sz w:val="18"/>
        </w:rPr>
        <w:t xml:space="preserve"> </w:t>
      </w:r>
      <w:proofErr w:type="spellStart"/>
      <w:r>
        <w:rPr>
          <w:color w:val="00000A"/>
          <w:sz w:val="18"/>
        </w:rPr>
        <w:t>transakcijama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pružanjem</w:t>
      </w:r>
      <w:proofErr w:type="spellEnd"/>
      <w:r>
        <w:rPr>
          <w:color w:val="00000A"/>
          <w:sz w:val="18"/>
        </w:rPr>
        <w:t xml:space="preserve"> </w:t>
      </w:r>
      <w:proofErr w:type="spellStart"/>
      <w:r>
        <w:rPr>
          <w:color w:val="00000A"/>
          <w:sz w:val="18"/>
        </w:rPr>
        <w:t>usluga</w:t>
      </w:r>
      <w:proofErr w:type="spellEnd"/>
      <w:r>
        <w:rPr>
          <w:color w:val="00000A"/>
          <w:sz w:val="18"/>
        </w:rPr>
        <w:t xml:space="preserve"> </w:t>
      </w:r>
      <w:proofErr w:type="spellStart"/>
      <w:r>
        <w:rPr>
          <w:color w:val="00000A"/>
          <w:sz w:val="18"/>
        </w:rPr>
        <w:t>koje</w:t>
      </w:r>
      <w:proofErr w:type="spellEnd"/>
      <w:r>
        <w:rPr>
          <w:color w:val="00000A"/>
          <w:sz w:val="18"/>
        </w:rPr>
        <w:t xml:space="preserve"> se </w:t>
      </w:r>
      <w:proofErr w:type="spellStart"/>
      <w:r>
        <w:rPr>
          <w:color w:val="00000A"/>
          <w:sz w:val="18"/>
        </w:rPr>
        <w:t>odnose</w:t>
      </w:r>
      <w:proofErr w:type="spellEnd"/>
      <w:r>
        <w:rPr>
          <w:color w:val="00000A"/>
          <w:sz w:val="18"/>
        </w:rPr>
        <w:t xml:space="preserve"> </w:t>
      </w:r>
      <w:proofErr w:type="spellStart"/>
      <w:r>
        <w:rPr>
          <w:color w:val="00000A"/>
          <w:sz w:val="18"/>
        </w:rPr>
        <w:t>na</w:t>
      </w:r>
      <w:proofErr w:type="spellEnd"/>
      <w:r>
        <w:rPr>
          <w:color w:val="00000A"/>
          <w:sz w:val="18"/>
        </w:rPr>
        <w:t xml:space="preserve"> </w:t>
      </w:r>
      <w:proofErr w:type="spellStart"/>
      <w:r>
        <w:rPr>
          <w:color w:val="00000A"/>
          <w:sz w:val="18"/>
        </w:rPr>
        <w:t>prijem</w:t>
      </w:r>
      <w:proofErr w:type="spellEnd"/>
      <w:r>
        <w:rPr>
          <w:color w:val="00000A"/>
          <w:sz w:val="18"/>
        </w:rPr>
        <w:t xml:space="preserve">, </w:t>
      </w:r>
      <w:proofErr w:type="spellStart"/>
      <w:r>
        <w:rPr>
          <w:color w:val="00000A"/>
          <w:sz w:val="18"/>
        </w:rPr>
        <w:t>prenos</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izvršavanje</w:t>
      </w:r>
      <w:proofErr w:type="spellEnd"/>
      <w:r>
        <w:rPr>
          <w:color w:val="00000A"/>
          <w:sz w:val="18"/>
        </w:rPr>
        <w:t xml:space="preserve"> </w:t>
      </w:r>
      <w:proofErr w:type="spellStart"/>
      <w:r>
        <w:rPr>
          <w:color w:val="00000A"/>
          <w:sz w:val="18"/>
        </w:rPr>
        <w:t>naloga</w:t>
      </w:r>
      <w:proofErr w:type="spellEnd"/>
      <w:r>
        <w:rPr>
          <w:color w:val="00000A"/>
          <w:sz w:val="18"/>
        </w:rPr>
        <w:t xml:space="preserve"> </w:t>
      </w:r>
      <w:proofErr w:type="spellStart"/>
      <w:r>
        <w:rPr>
          <w:color w:val="00000A"/>
          <w:sz w:val="18"/>
        </w:rPr>
        <w:t>klijenta</w:t>
      </w:r>
      <w:proofErr w:type="spellEnd"/>
      <w:r>
        <w:rPr>
          <w:color w:val="00000A"/>
          <w:sz w:val="18"/>
        </w:rPr>
        <w:t>.</w:t>
      </w:r>
    </w:p>
    <w:p w14:paraId="55571EF9" w14:textId="77777777" w:rsidR="00AE3CF3" w:rsidRDefault="00AE3CF3">
      <w:pPr>
        <w:spacing w:line="204" w:lineRule="exact"/>
        <w:rPr>
          <w:rFonts w:ascii="Times New Roman" w:eastAsia="Times New Roman" w:hAnsi="Times New Roman"/>
        </w:rPr>
      </w:pPr>
    </w:p>
    <w:p w14:paraId="0A4C1159" w14:textId="77777777" w:rsidR="00AE3CF3" w:rsidRDefault="00AE3CF3">
      <w:pPr>
        <w:spacing w:line="232" w:lineRule="auto"/>
        <w:ind w:right="260"/>
        <w:jc w:val="both"/>
        <w:rPr>
          <w:color w:val="00000A"/>
          <w:sz w:val="18"/>
        </w:rPr>
      </w:pPr>
      <w:r>
        <w:rPr>
          <w:color w:val="00000A"/>
          <w:sz w:val="18"/>
        </w:rPr>
        <w:t xml:space="preserve">U </w:t>
      </w:r>
      <w:proofErr w:type="spellStart"/>
      <w:r>
        <w:rPr>
          <w:color w:val="00000A"/>
          <w:sz w:val="18"/>
        </w:rPr>
        <w:t>skladu</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Zakonom</w:t>
      </w:r>
      <w:proofErr w:type="spellEnd"/>
      <w:r>
        <w:rPr>
          <w:color w:val="00000A"/>
          <w:sz w:val="18"/>
        </w:rPr>
        <w:t xml:space="preserve"> o </w:t>
      </w:r>
      <w:proofErr w:type="spellStart"/>
      <w:r>
        <w:rPr>
          <w:color w:val="00000A"/>
          <w:sz w:val="18"/>
        </w:rPr>
        <w:t>sprečavanju</w:t>
      </w:r>
      <w:proofErr w:type="spellEnd"/>
      <w:r>
        <w:rPr>
          <w:color w:val="00000A"/>
          <w:sz w:val="18"/>
        </w:rPr>
        <w:t xml:space="preserve"> </w:t>
      </w:r>
      <w:proofErr w:type="spellStart"/>
      <w:r>
        <w:rPr>
          <w:color w:val="00000A"/>
          <w:sz w:val="18"/>
        </w:rPr>
        <w:t>pranja</w:t>
      </w:r>
      <w:proofErr w:type="spellEnd"/>
      <w:r>
        <w:rPr>
          <w:color w:val="00000A"/>
          <w:sz w:val="18"/>
        </w:rPr>
        <w:t xml:space="preserve"> </w:t>
      </w:r>
      <w:proofErr w:type="spellStart"/>
      <w:r>
        <w:rPr>
          <w:color w:val="00000A"/>
          <w:sz w:val="18"/>
        </w:rPr>
        <w:t>novca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finansiranja</w:t>
      </w:r>
      <w:proofErr w:type="spellEnd"/>
      <w:r>
        <w:rPr>
          <w:color w:val="00000A"/>
          <w:sz w:val="18"/>
        </w:rPr>
        <w:t xml:space="preserve"> </w:t>
      </w:r>
      <w:proofErr w:type="spellStart"/>
      <w:r>
        <w:rPr>
          <w:color w:val="00000A"/>
          <w:sz w:val="18"/>
        </w:rPr>
        <w:t>terorizma</w:t>
      </w:r>
      <w:proofErr w:type="spellEnd"/>
      <w:r>
        <w:rPr>
          <w:color w:val="00000A"/>
          <w:sz w:val="18"/>
        </w:rPr>
        <w:t xml:space="preserve"> ("</w:t>
      </w:r>
      <w:proofErr w:type="spellStart"/>
      <w:r>
        <w:rPr>
          <w:color w:val="00000A"/>
          <w:sz w:val="18"/>
        </w:rPr>
        <w:t>Službeni</w:t>
      </w:r>
      <w:proofErr w:type="spellEnd"/>
      <w:r>
        <w:rPr>
          <w:color w:val="00000A"/>
          <w:sz w:val="18"/>
        </w:rPr>
        <w:t xml:space="preserve"> list </w:t>
      </w:r>
      <w:proofErr w:type="spellStart"/>
      <w:r>
        <w:rPr>
          <w:color w:val="00000A"/>
          <w:sz w:val="18"/>
        </w:rPr>
        <w:t>Crne</w:t>
      </w:r>
      <w:proofErr w:type="spellEnd"/>
      <w:r>
        <w:rPr>
          <w:color w:val="00000A"/>
          <w:sz w:val="18"/>
        </w:rPr>
        <w:t xml:space="preserve"> Gore", br. 033/14 od 04.08.2014, 044/18 od 06.07.2018) </w:t>
      </w:r>
      <w:proofErr w:type="spellStart"/>
      <w:r>
        <w:rPr>
          <w:color w:val="00000A"/>
          <w:sz w:val="18"/>
        </w:rPr>
        <w:t>možemo</w:t>
      </w:r>
      <w:proofErr w:type="spellEnd"/>
      <w:r>
        <w:rPr>
          <w:color w:val="00000A"/>
          <w:sz w:val="18"/>
        </w:rPr>
        <w:t xml:space="preserve"> </w:t>
      </w:r>
      <w:proofErr w:type="spellStart"/>
      <w:r>
        <w:rPr>
          <w:color w:val="00000A"/>
          <w:sz w:val="18"/>
        </w:rPr>
        <w:t>zahtijevati</w:t>
      </w:r>
      <w:proofErr w:type="spellEnd"/>
      <w:r>
        <w:rPr>
          <w:color w:val="00000A"/>
          <w:sz w:val="18"/>
        </w:rPr>
        <w:t xml:space="preserve"> </w:t>
      </w:r>
      <w:proofErr w:type="spellStart"/>
      <w:r>
        <w:rPr>
          <w:color w:val="00000A"/>
          <w:sz w:val="18"/>
        </w:rPr>
        <w:t>provjeru</w:t>
      </w:r>
      <w:proofErr w:type="spellEnd"/>
      <w:r>
        <w:rPr>
          <w:color w:val="00000A"/>
          <w:sz w:val="18"/>
        </w:rPr>
        <w:t xml:space="preserve"> </w:t>
      </w:r>
      <w:proofErr w:type="spellStart"/>
      <w:r>
        <w:rPr>
          <w:color w:val="00000A"/>
          <w:sz w:val="18"/>
        </w:rPr>
        <w:t>Vašeg</w:t>
      </w:r>
      <w:proofErr w:type="spellEnd"/>
      <w:r>
        <w:rPr>
          <w:color w:val="00000A"/>
          <w:sz w:val="18"/>
        </w:rPr>
        <w:t xml:space="preserve"> </w:t>
      </w:r>
      <w:proofErr w:type="spellStart"/>
      <w:r>
        <w:rPr>
          <w:color w:val="00000A"/>
          <w:sz w:val="18"/>
        </w:rPr>
        <w:t>identiteta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drugih</w:t>
      </w:r>
      <w:proofErr w:type="spellEnd"/>
      <w:r>
        <w:rPr>
          <w:color w:val="00000A"/>
          <w:sz w:val="18"/>
        </w:rPr>
        <w:t xml:space="preserve"> </w:t>
      </w:r>
      <w:proofErr w:type="spellStart"/>
      <w:r>
        <w:rPr>
          <w:color w:val="00000A"/>
          <w:sz w:val="18"/>
        </w:rPr>
        <w:t>ličnih</w:t>
      </w:r>
      <w:proofErr w:type="spellEnd"/>
      <w:r>
        <w:rPr>
          <w:color w:val="00000A"/>
          <w:sz w:val="18"/>
        </w:rPr>
        <w:t xml:space="preserve"> </w:t>
      </w:r>
      <w:proofErr w:type="spellStart"/>
      <w:r>
        <w:rPr>
          <w:color w:val="00000A"/>
          <w:sz w:val="18"/>
        </w:rPr>
        <w:t>podataka</w:t>
      </w:r>
      <w:proofErr w:type="spellEnd"/>
      <w:r>
        <w:rPr>
          <w:color w:val="00000A"/>
          <w:sz w:val="18"/>
        </w:rPr>
        <w:t xml:space="preserve">. </w:t>
      </w:r>
      <w:proofErr w:type="spellStart"/>
      <w:r>
        <w:rPr>
          <w:color w:val="00000A"/>
          <w:sz w:val="18"/>
        </w:rPr>
        <w:t>Vaši</w:t>
      </w:r>
      <w:proofErr w:type="spellEnd"/>
      <w:r>
        <w:rPr>
          <w:color w:val="00000A"/>
          <w:sz w:val="18"/>
        </w:rPr>
        <w:t xml:space="preserve"> </w:t>
      </w:r>
      <w:proofErr w:type="spellStart"/>
      <w:r>
        <w:rPr>
          <w:color w:val="00000A"/>
          <w:sz w:val="18"/>
        </w:rPr>
        <w:t>lični</w:t>
      </w:r>
      <w:proofErr w:type="spellEnd"/>
      <w:r>
        <w:rPr>
          <w:color w:val="00000A"/>
          <w:sz w:val="18"/>
        </w:rPr>
        <w:t xml:space="preserve"> </w:t>
      </w:r>
      <w:proofErr w:type="spellStart"/>
      <w:r>
        <w:rPr>
          <w:color w:val="00000A"/>
          <w:sz w:val="18"/>
        </w:rPr>
        <w:t>podaci</w:t>
      </w:r>
      <w:proofErr w:type="spellEnd"/>
      <w:r>
        <w:rPr>
          <w:color w:val="00000A"/>
          <w:sz w:val="18"/>
        </w:rPr>
        <w:t xml:space="preserve"> se </w:t>
      </w:r>
      <w:proofErr w:type="spellStart"/>
      <w:r>
        <w:rPr>
          <w:color w:val="00000A"/>
          <w:sz w:val="18"/>
        </w:rPr>
        <w:t>tretiraju</w:t>
      </w:r>
      <w:proofErr w:type="spellEnd"/>
      <w:r>
        <w:rPr>
          <w:color w:val="00000A"/>
          <w:sz w:val="18"/>
        </w:rPr>
        <w:t xml:space="preserve"> </w:t>
      </w:r>
      <w:proofErr w:type="spellStart"/>
      <w:r>
        <w:rPr>
          <w:color w:val="00000A"/>
          <w:sz w:val="18"/>
        </w:rPr>
        <w:t>strogo</w:t>
      </w:r>
      <w:proofErr w:type="spellEnd"/>
      <w:r>
        <w:rPr>
          <w:color w:val="00000A"/>
          <w:sz w:val="18"/>
        </w:rPr>
        <w:t xml:space="preserve"> u </w:t>
      </w:r>
      <w:proofErr w:type="spellStart"/>
      <w:r>
        <w:rPr>
          <w:color w:val="00000A"/>
          <w:sz w:val="18"/>
        </w:rPr>
        <w:t>skladu</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Zakonom</w:t>
      </w:r>
      <w:proofErr w:type="spellEnd"/>
      <w:r>
        <w:rPr>
          <w:color w:val="00000A"/>
          <w:sz w:val="18"/>
        </w:rPr>
        <w:t xml:space="preserve"> o </w:t>
      </w:r>
      <w:proofErr w:type="spellStart"/>
      <w:r>
        <w:rPr>
          <w:color w:val="00000A"/>
          <w:sz w:val="18"/>
        </w:rPr>
        <w:t>zaštiti</w:t>
      </w:r>
      <w:proofErr w:type="spellEnd"/>
      <w:r>
        <w:rPr>
          <w:color w:val="00000A"/>
          <w:sz w:val="18"/>
        </w:rPr>
        <w:t xml:space="preserve"> </w:t>
      </w:r>
      <w:proofErr w:type="spellStart"/>
      <w:r>
        <w:rPr>
          <w:color w:val="00000A"/>
          <w:sz w:val="18"/>
        </w:rPr>
        <w:t>podataka</w:t>
      </w:r>
      <w:proofErr w:type="spellEnd"/>
      <w:r>
        <w:rPr>
          <w:color w:val="00000A"/>
          <w:sz w:val="18"/>
        </w:rPr>
        <w:t xml:space="preserve"> o </w:t>
      </w:r>
      <w:proofErr w:type="spellStart"/>
      <w:r>
        <w:rPr>
          <w:color w:val="00000A"/>
          <w:sz w:val="18"/>
        </w:rPr>
        <w:t>ličnosti</w:t>
      </w:r>
      <w:proofErr w:type="spellEnd"/>
      <w:r>
        <w:rPr>
          <w:color w:val="00000A"/>
          <w:sz w:val="18"/>
        </w:rPr>
        <w:t>.</w:t>
      </w:r>
    </w:p>
    <w:p w14:paraId="23424379" w14:textId="77777777" w:rsidR="00AE3CF3" w:rsidRDefault="00AE3CF3">
      <w:pPr>
        <w:spacing w:line="204" w:lineRule="exact"/>
        <w:rPr>
          <w:rFonts w:ascii="Times New Roman" w:eastAsia="Times New Roman" w:hAnsi="Times New Roman"/>
        </w:rPr>
      </w:pPr>
    </w:p>
    <w:p w14:paraId="40233F04" w14:textId="77777777" w:rsidR="00AE3CF3" w:rsidRDefault="00AE3CF3">
      <w:pPr>
        <w:spacing w:line="217" w:lineRule="auto"/>
        <w:ind w:right="440"/>
        <w:rPr>
          <w:b/>
          <w:color w:val="00000A"/>
          <w:sz w:val="18"/>
        </w:rPr>
      </w:pPr>
      <w:proofErr w:type="spellStart"/>
      <w:r>
        <w:rPr>
          <w:b/>
          <w:color w:val="00000A"/>
          <w:sz w:val="18"/>
        </w:rPr>
        <w:t>Korišćenje</w:t>
      </w:r>
      <w:proofErr w:type="spellEnd"/>
      <w:r>
        <w:rPr>
          <w:b/>
          <w:color w:val="00000A"/>
          <w:sz w:val="18"/>
        </w:rPr>
        <w:t xml:space="preserve"> </w:t>
      </w:r>
      <w:proofErr w:type="spellStart"/>
      <w:r>
        <w:rPr>
          <w:b/>
          <w:color w:val="00000A"/>
          <w:sz w:val="18"/>
        </w:rPr>
        <w:t>ličnih</w:t>
      </w:r>
      <w:proofErr w:type="spellEnd"/>
      <w:r>
        <w:rPr>
          <w:b/>
          <w:color w:val="00000A"/>
          <w:sz w:val="18"/>
        </w:rPr>
        <w:t xml:space="preserve"> </w:t>
      </w:r>
      <w:proofErr w:type="spellStart"/>
      <w:r>
        <w:rPr>
          <w:b/>
          <w:color w:val="00000A"/>
          <w:sz w:val="18"/>
        </w:rPr>
        <w:t>informacija</w:t>
      </w:r>
      <w:proofErr w:type="spellEnd"/>
      <w:r>
        <w:rPr>
          <w:b/>
          <w:color w:val="00000A"/>
          <w:sz w:val="18"/>
        </w:rPr>
        <w:t xml:space="preserve"> </w:t>
      </w:r>
      <w:proofErr w:type="spellStart"/>
      <w:r>
        <w:rPr>
          <w:b/>
          <w:color w:val="00000A"/>
          <w:sz w:val="18"/>
        </w:rPr>
        <w:t>i</w:t>
      </w:r>
      <w:proofErr w:type="spellEnd"/>
      <w:r>
        <w:rPr>
          <w:b/>
          <w:color w:val="00000A"/>
          <w:sz w:val="18"/>
        </w:rPr>
        <w:t xml:space="preserve"> </w:t>
      </w:r>
      <w:proofErr w:type="spellStart"/>
      <w:r>
        <w:rPr>
          <w:b/>
          <w:color w:val="00000A"/>
          <w:sz w:val="18"/>
        </w:rPr>
        <w:t>njihovo</w:t>
      </w:r>
      <w:proofErr w:type="spellEnd"/>
      <w:r>
        <w:rPr>
          <w:b/>
          <w:color w:val="00000A"/>
          <w:sz w:val="18"/>
        </w:rPr>
        <w:t xml:space="preserve"> </w:t>
      </w:r>
      <w:proofErr w:type="spellStart"/>
      <w:r>
        <w:rPr>
          <w:b/>
          <w:color w:val="00000A"/>
          <w:sz w:val="18"/>
        </w:rPr>
        <w:t>objelodanjivanje</w:t>
      </w:r>
      <w:proofErr w:type="spellEnd"/>
    </w:p>
    <w:p w14:paraId="23354FED" w14:textId="77777777" w:rsidR="00AE3CF3" w:rsidRDefault="00AE3CF3">
      <w:pPr>
        <w:spacing w:line="203" w:lineRule="exact"/>
        <w:rPr>
          <w:rFonts w:ascii="Times New Roman" w:eastAsia="Times New Roman" w:hAnsi="Times New Roman"/>
        </w:rPr>
      </w:pPr>
    </w:p>
    <w:p w14:paraId="4F47F7E9" w14:textId="77777777" w:rsidR="00AE3CF3" w:rsidRDefault="00AE3CF3" w:rsidP="005457F3">
      <w:pPr>
        <w:spacing w:line="235" w:lineRule="auto"/>
        <w:ind w:right="260"/>
        <w:jc w:val="both"/>
        <w:rPr>
          <w:rFonts w:ascii="Times New Roman" w:eastAsia="Times New Roman" w:hAnsi="Times New Roman"/>
        </w:rPr>
      </w:pPr>
      <w:proofErr w:type="spellStart"/>
      <w:r>
        <w:rPr>
          <w:color w:val="00000A"/>
          <w:sz w:val="18"/>
        </w:rPr>
        <w:t>Podaci</w:t>
      </w:r>
      <w:proofErr w:type="spellEnd"/>
      <w:r>
        <w:rPr>
          <w:color w:val="00000A"/>
          <w:sz w:val="18"/>
        </w:rPr>
        <w:t xml:space="preserve"> </w:t>
      </w:r>
      <w:proofErr w:type="spellStart"/>
      <w:r>
        <w:rPr>
          <w:color w:val="00000A"/>
          <w:sz w:val="18"/>
        </w:rPr>
        <w:t>koje</w:t>
      </w:r>
      <w:proofErr w:type="spellEnd"/>
      <w:r>
        <w:rPr>
          <w:color w:val="00000A"/>
          <w:sz w:val="18"/>
        </w:rPr>
        <w:t xml:space="preserve"> </w:t>
      </w:r>
      <w:proofErr w:type="spellStart"/>
      <w:r>
        <w:rPr>
          <w:color w:val="00000A"/>
          <w:sz w:val="18"/>
        </w:rPr>
        <w:t>prikupljamo</w:t>
      </w:r>
      <w:proofErr w:type="spellEnd"/>
      <w:r>
        <w:rPr>
          <w:color w:val="00000A"/>
          <w:sz w:val="18"/>
        </w:rPr>
        <w:t xml:space="preserve"> </w:t>
      </w:r>
      <w:proofErr w:type="spellStart"/>
      <w:r>
        <w:rPr>
          <w:color w:val="00000A"/>
          <w:sz w:val="18"/>
        </w:rPr>
        <w:t>koristiće</w:t>
      </w:r>
      <w:proofErr w:type="spellEnd"/>
      <w:r>
        <w:rPr>
          <w:color w:val="00000A"/>
          <w:sz w:val="18"/>
        </w:rPr>
        <w:t xml:space="preserve"> se </w:t>
      </w:r>
      <w:proofErr w:type="spellStart"/>
      <w:r>
        <w:rPr>
          <w:color w:val="00000A"/>
          <w:sz w:val="18"/>
        </w:rPr>
        <w:t>samo</w:t>
      </w:r>
      <w:proofErr w:type="spellEnd"/>
      <w:r>
        <w:rPr>
          <w:color w:val="00000A"/>
          <w:sz w:val="18"/>
        </w:rPr>
        <w:t xml:space="preserve"> u </w:t>
      </w:r>
      <w:proofErr w:type="spellStart"/>
      <w:r>
        <w:rPr>
          <w:color w:val="00000A"/>
          <w:sz w:val="18"/>
        </w:rPr>
        <w:t>svrhe</w:t>
      </w:r>
      <w:proofErr w:type="spellEnd"/>
      <w:r>
        <w:rPr>
          <w:color w:val="00000A"/>
          <w:sz w:val="18"/>
        </w:rPr>
        <w:t xml:space="preserve"> </w:t>
      </w:r>
      <w:proofErr w:type="spellStart"/>
      <w:r>
        <w:rPr>
          <w:color w:val="00000A"/>
          <w:sz w:val="18"/>
        </w:rPr>
        <w:t>pružanja</w:t>
      </w:r>
      <w:proofErr w:type="spellEnd"/>
      <w:r>
        <w:rPr>
          <w:color w:val="00000A"/>
          <w:sz w:val="18"/>
        </w:rPr>
        <w:t xml:space="preserve"> </w:t>
      </w:r>
      <w:proofErr w:type="spellStart"/>
      <w:r>
        <w:rPr>
          <w:color w:val="00000A"/>
          <w:sz w:val="18"/>
        </w:rPr>
        <w:t>naših</w:t>
      </w:r>
      <w:proofErr w:type="spellEnd"/>
      <w:r>
        <w:rPr>
          <w:color w:val="00000A"/>
          <w:sz w:val="18"/>
        </w:rPr>
        <w:t xml:space="preserve"> </w:t>
      </w:r>
      <w:proofErr w:type="spellStart"/>
      <w:r>
        <w:rPr>
          <w:color w:val="00000A"/>
          <w:sz w:val="18"/>
        </w:rPr>
        <w:t>usluga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pak</w:t>
      </w:r>
      <w:proofErr w:type="spellEnd"/>
      <w:r>
        <w:rPr>
          <w:color w:val="00000A"/>
          <w:sz w:val="18"/>
        </w:rPr>
        <w:t xml:space="preserve"> u </w:t>
      </w:r>
      <w:proofErr w:type="spellStart"/>
      <w:r>
        <w:rPr>
          <w:color w:val="00000A"/>
          <w:sz w:val="18"/>
        </w:rPr>
        <w:t>druge</w:t>
      </w:r>
      <w:proofErr w:type="spellEnd"/>
      <w:r>
        <w:rPr>
          <w:color w:val="00000A"/>
          <w:sz w:val="18"/>
        </w:rPr>
        <w:t xml:space="preserve"> </w:t>
      </w:r>
      <w:proofErr w:type="spellStart"/>
      <w:r>
        <w:rPr>
          <w:color w:val="00000A"/>
          <w:sz w:val="18"/>
        </w:rPr>
        <w:t>svrhe</w:t>
      </w:r>
      <w:proofErr w:type="spellEnd"/>
      <w:r>
        <w:rPr>
          <w:color w:val="00000A"/>
          <w:sz w:val="18"/>
        </w:rPr>
        <w:t xml:space="preserve"> za </w:t>
      </w:r>
      <w:proofErr w:type="spellStart"/>
      <w:r>
        <w:rPr>
          <w:color w:val="00000A"/>
          <w:sz w:val="18"/>
        </w:rPr>
        <w:t>koje</w:t>
      </w:r>
      <w:proofErr w:type="spellEnd"/>
      <w:r>
        <w:rPr>
          <w:color w:val="00000A"/>
          <w:sz w:val="18"/>
        </w:rPr>
        <w:t xml:space="preserve"> </w:t>
      </w:r>
      <w:proofErr w:type="spellStart"/>
      <w:r>
        <w:rPr>
          <w:color w:val="00000A"/>
          <w:sz w:val="18"/>
        </w:rPr>
        <w:t>ste</w:t>
      </w:r>
      <w:proofErr w:type="spellEnd"/>
      <w:r>
        <w:rPr>
          <w:color w:val="00000A"/>
          <w:sz w:val="18"/>
        </w:rPr>
        <w:t xml:space="preserve"> </w:t>
      </w:r>
      <w:proofErr w:type="spellStart"/>
      <w:r>
        <w:rPr>
          <w:color w:val="00000A"/>
          <w:sz w:val="18"/>
        </w:rPr>
        <w:t>dali</w:t>
      </w:r>
      <w:proofErr w:type="spellEnd"/>
      <w:r>
        <w:rPr>
          <w:color w:val="00000A"/>
          <w:sz w:val="18"/>
        </w:rPr>
        <w:t xml:space="preserve"> </w:t>
      </w:r>
      <w:proofErr w:type="spellStart"/>
      <w:r>
        <w:rPr>
          <w:color w:val="00000A"/>
          <w:sz w:val="18"/>
        </w:rPr>
        <w:t>saglasnost</w:t>
      </w:r>
      <w:proofErr w:type="spellEnd"/>
      <w:r>
        <w:rPr>
          <w:color w:val="00000A"/>
          <w:sz w:val="18"/>
        </w:rPr>
        <w:t xml:space="preserve">, </w:t>
      </w:r>
      <w:proofErr w:type="spellStart"/>
      <w:r>
        <w:rPr>
          <w:color w:val="00000A"/>
          <w:sz w:val="18"/>
        </w:rPr>
        <w:t>osim</w:t>
      </w:r>
      <w:proofErr w:type="spellEnd"/>
      <w:r>
        <w:rPr>
          <w:color w:val="00000A"/>
          <w:sz w:val="18"/>
        </w:rPr>
        <w:t xml:space="preserve"> u </w:t>
      </w:r>
      <w:proofErr w:type="spellStart"/>
      <w:r>
        <w:rPr>
          <w:color w:val="00000A"/>
          <w:sz w:val="18"/>
        </w:rPr>
        <w:t>slučajevima</w:t>
      </w:r>
      <w:proofErr w:type="spellEnd"/>
      <w:r>
        <w:rPr>
          <w:color w:val="00000A"/>
          <w:sz w:val="18"/>
        </w:rPr>
        <w:t xml:space="preserve"> </w:t>
      </w:r>
      <w:proofErr w:type="spellStart"/>
      <w:r>
        <w:rPr>
          <w:color w:val="00000A"/>
          <w:sz w:val="18"/>
        </w:rPr>
        <w:t>gdje</w:t>
      </w:r>
      <w:proofErr w:type="spellEnd"/>
      <w:r>
        <w:rPr>
          <w:color w:val="00000A"/>
          <w:sz w:val="18"/>
        </w:rPr>
        <w:t xml:space="preserve"> </w:t>
      </w:r>
      <w:proofErr w:type="spellStart"/>
      <w:r>
        <w:rPr>
          <w:color w:val="00000A"/>
          <w:sz w:val="18"/>
        </w:rPr>
        <w:t>zakon</w:t>
      </w:r>
      <w:proofErr w:type="spellEnd"/>
      <w:r>
        <w:rPr>
          <w:color w:val="00000A"/>
          <w:sz w:val="18"/>
        </w:rPr>
        <w:t xml:space="preserve"> </w:t>
      </w:r>
      <w:proofErr w:type="spellStart"/>
      <w:r>
        <w:rPr>
          <w:color w:val="00000A"/>
          <w:sz w:val="18"/>
        </w:rPr>
        <w:t>propisuje</w:t>
      </w:r>
      <w:proofErr w:type="spellEnd"/>
      <w:r>
        <w:rPr>
          <w:color w:val="00000A"/>
          <w:sz w:val="18"/>
        </w:rPr>
        <w:t xml:space="preserve"> </w:t>
      </w:r>
      <w:proofErr w:type="spellStart"/>
      <w:r>
        <w:rPr>
          <w:color w:val="00000A"/>
          <w:sz w:val="18"/>
        </w:rPr>
        <w:t>drugačije</w:t>
      </w:r>
      <w:proofErr w:type="spellEnd"/>
      <w:r>
        <w:rPr>
          <w:color w:val="00000A"/>
          <w:sz w:val="18"/>
        </w:rPr>
        <w:t xml:space="preserve">. </w:t>
      </w:r>
      <w:proofErr w:type="spellStart"/>
      <w:r>
        <w:rPr>
          <w:color w:val="00000A"/>
          <w:sz w:val="18"/>
        </w:rPr>
        <w:t>Takođe</w:t>
      </w:r>
      <w:proofErr w:type="spellEnd"/>
      <w:r>
        <w:rPr>
          <w:color w:val="00000A"/>
          <w:sz w:val="18"/>
        </w:rPr>
        <w:t xml:space="preserve"> </w:t>
      </w:r>
      <w:proofErr w:type="spellStart"/>
      <w:r>
        <w:rPr>
          <w:color w:val="00000A"/>
          <w:sz w:val="18"/>
        </w:rPr>
        <w:t>nam</w:t>
      </w:r>
      <w:proofErr w:type="spellEnd"/>
      <w:r>
        <w:rPr>
          <w:color w:val="00000A"/>
          <w:sz w:val="18"/>
        </w:rPr>
        <w:t xml:space="preserve"> </w:t>
      </w:r>
      <w:proofErr w:type="spellStart"/>
      <w:r>
        <w:rPr>
          <w:color w:val="00000A"/>
          <w:sz w:val="18"/>
        </w:rPr>
        <w:t>pomažu</w:t>
      </w:r>
      <w:proofErr w:type="spellEnd"/>
      <w:r>
        <w:rPr>
          <w:color w:val="00000A"/>
          <w:sz w:val="18"/>
        </w:rPr>
        <w:t xml:space="preserve"> da </w:t>
      </w:r>
      <w:proofErr w:type="spellStart"/>
      <w:r>
        <w:rPr>
          <w:color w:val="00000A"/>
          <w:sz w:val="18"/>
        </w:rPr>
        <w:t>poboljšamo</w:t>
      </w:r>
      <w:proofErr w:type="spellEnd"/>
      <w:r>
        <w:rPr>
          <w:color w:val="00000A"/>
          <w:sz w:val="18"/>
        </w:rPr>
        <w:t xml:space="preserve"> </w:t>
      </w:r>
      <w:proofErr w:type="spellStart"/>
      <w:r>
        <w:rPr>
          <w:color w:val="00000A"/>
          <w:sz w:val="18"/>
        </w:rPr>
        <w:t>svoje</w:t>
      </w:r>
      <w:proofErr w:type="spellEnd"/>
      <w:r>
        <w:rPr>
          <w:color w:val="00000A"/>
          <w:sz w:val="18"/>
        </w:rPr>
        <w:t xml:space="preserve"> </w:t>
      </w:r>
      <w:proofErr w:type="spellStart"/>
      <w:r>
        <w:rPr>
          <w:color w:val="00000A"/>
          <w:sz w:val="18"/>
        </w:rPr>
        <w:t>usluge</w:t>
      </w:r>
      <w:proofErr w:type="spellEnd"/>
      <w:r>
        <w:rPr>
          <w:color w:val="00000A"/>
          <w:sz w:val="18"/>
        </w:rPr>
        <w:t xml:space="preserve">, </w:t>
      </w:r>
      <w:proofErr w:type="spellStart"/>
      <w:r>
        <w:rPr>
          <w:color w:val="00000A"/>
          <w:sz w:val="18"/>
        </w:rPr>
        <w:t>uspostavimo</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upravljamo</w:t>
      </w:r>
      <w:proofErr w:type="spellEnd"/>
      <w:r>
        <w:rPr>
          <w:color w:val="00000A"/>
          <w:sz w:val="18"/>
        </w:rPr>
        <w:t xml:space="preserve"> </w:t>
      </w:r>
      <w:proofErr w:type="spellStart"/>
      <w:r>
        <w:rPr>
          <w:color w:val="00000A"/>
          <w:sz w:val="18"/>
        </w:rPr>
        <w:t>Vašim</w:t>
      </w:r>
      <w:proofErr w:type="spellEnd"/>
      <w:r>
        <w:rPr>
          <w:color w:val="00000A"/>
          <w:sz w:val="18"/>
        </w:rPr>
        <w:t xml:space="preserve"> </w:t>
      </w:r>
      <w:proofErr w:type="spellStart"/>
      <w:r>
        <w:rPr>
          <w:color w:val="00000A"/>
          <w:sz w:val="18"/>
        </w:rPr>
        <w:t>računom</w:t>
      </w:r>
      <w:proofErr w:type="spellEnd"/>
      <w:r>
        <w:rPr>
          <w:color w:val="00000A"/>
          <w:sz w:val="18"/>
        </w:rPr>
        <w:t xml:space="preserve">, </w:t>
      </w:r>
      <w:proofErr w:type="spellStart"/>
      <w:r>
        <w:rPr>
          <w:color w:val="00000A"/>
          <w:sz w:val="18"/>
        </w:rPr>
        <w:t>imamo</w:t>
      </w:r>
      <w:proofErr w:type="spellEnd"/>
      <w:r>
        <w:rPr>
          <w:color w:val="00000A"/>
          <w:sz w:val="18"/>
        </w:rPr>
        <w:t xml:space="preserve"> </w:t>
      </w:r>
      <w:proofErr w:type="spellStart"/>
      <w:r>
        <w:rPr>
          <w:color w:val="00000A"/>
          <w:sz w:val="18"/>
        </w:rPr>
        <w:t>uvid</w:t>
      </w:r>
      <w:proofErr w:type="spellEnd"/>
      <w:r>
        <w:rPr>
          <w:color w:val="00000A"/>
          <w:sz w:val="18"/>
        </w:rPr>
        <w:t xml:space="preserve"> u </w:t>
      </w:r>
      <w:proofErr w:type="spellStart"/>
      <w:r>
        <w:rPr>
          <w:color w:val="00000A"/>
          <w:sz w:val="18"/>
        </w:rPr>
        <w:t>Vaše</w:t>
      </w:r>
      <w:proofErr w:type="spellEnd"/>
      <w:r>
        <w:rPr>
          <w:color w:val="00000A"/>
          <w:sz w:val="18"/>
        </w:rPr>
        <w:t xml:space="preserve"> </w:t>
      </w:r>
      <w:proofErr w:type="spellStart"/>
      <w:r>
        <w:rPr>
          <w:color w:val="00000A"/>
          <w:sz w:val="18"/>
        </w:rPr>
        <w:t>tekuće</w:t>
      </w:r>
      <w:proofErr w:type="spellEnd"/>
      <w:r>
        <w:rPr>
          <w:color w:val="00000A"/>
          <w:sz w:val="18"/>
        </w:rPr>
        <w:t xml:space="preserve"> </w:t>
      </w:r>
      <w:proofErr w:type="spellStart"/>
      <w:r>
        <w:rPr>
          <w:color w:val="00000A"/>
          <w:sz w:val="18"/>
        </w:rPr>
        <w:t>potrebe</w:t>
      </w:r>
      <w:proofErr w:type="spellEnd"/>
      <w:r>
        <w:rPr>
          <w:color w:val="00000A"/>
          <w:sz w:val="18"/>
        </w:rPr>
        <w:t xml:space="preserve">, </w:t>
      </w:r>
      <w:proofErr w:type="spellStart"/>
      <w:r>
        <w:rPr>
          <w:color w:val="00000A"/>
          <w:sz w:val="18"/>
        </w:rPr>
        <w:t>poboljšamo</w:t>
      </w:r>
      <w:proofErr w:type="spellEnd"/>
      <w:r>
        <w:rPr>
          <w:color w:val="00000A"/>
          <w:sz w:val="18"/>
        </w:rPr>
        <w:t xml:space="preserve"> </w:t>
      </w:r>
      <w:proofErr w:type="spellStart"/>
      <w:r>
        <w:rPr>
          <w:color w:val="00000A"/>
          <w:sz w:val="18"/>
        </w:rPr>
        <w:t>korisnički</w:t>
      </w:r>
      <w:proofErr w:type="spellEnd"/>
      <w:r>
        <w:rPr>
          <w:color w:val="00000A"/>
          <w:sz w:val="18"/>
        </w:rPr>
        <w:t xml:space="preserve"> </w:t>
      </w:r>
      <w:proofErr w:type="spellStart"/>
      <w:r>
        <w:rPr>
          <w:color w:val="00000A"/>
          <w:sz w:val="18"/>
        </w:rPr>
        <w:t>servis</w:t>
      </w:r>
      <w:proofErr w:type="spellEnd"/>
      <w:r>
        <w:rPr>
          <w:color w:val="00000A"/>
          <w:sz w:val="18"/>
        </w:rPr>
        <w:t xml:space="preserve">, </w:t>
      </w:r>
      <w:proofErr w:type="spellStart"/>
      <w:r>
        <w:rPr>
          <w:color w:val="00000A"/>
          <w:sz w:val="18"/>
        </w:rPr>
        <w:t>prilagodimo</w:t>
      </w:r>
      <w:proofErr w:type="spellEnd"/>
      <w:r>
        <w:rPr>
          <w:color w:val="00000A"/>
          <w:sz w:val="18"/>
        </w:rPr>
        <w:t xml:space="preserve"> </w:t>
      </w:r>
      <w:proofErr w:type="spellStart"/>
      <w:r>
        <w:rPr>
          <w:color w:val="00000A"/>
          <w:sz w:val="18"/>
        </w:rPr>
        <w:t>pretraživanje</w:t>
      </w:r>
      <w:proofErr w:type="spellEnd"/>
      <w:r>
        <w:rPr>
          <w:color w:val="00000A"/>
          <w:sz w:val="18"/>
        </w:rPr>
        <w:t xml:space="preserve"> </w:t>
      </w:r>
      <w:proofErr w:type="spellStart"/>
      <w:r>
        <w:rPr>
          <w:color w:val="00000A"/>
          <w:sz w:val="18"/>
        </w:rPr>
        <w:t>Vašim</w:t>
      </w:r>
      <w:proofErr w:type="spellEnd"/>
      <w:r>
        <w:rPr>
          <w:color w:val="00000A"/>
          <w:sz w:val="18"/>
        </w:rPr>
        <w:t xml:space="preserve"> </w:t>
      </w:r>
      <w:proofErr w:type="spellStart"/>
      <w:r>
        <w:rPr>
          <w:color w:val="00000A"/>
          <w:sz w:val="18"/>
        </w:rPr>
        <w:t>potrebama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informišemo</w:t>
      </w:r>
      <w:proofErr w:type="spellEnd"/>
      <w:r>
        <w:rPr>
          <w:color w:val="00000A"/>
          <w:sz w:val="18"/>
        </w:rPr>
        <w:t xml:space="preserve"> Vas o </w:t>
      </w:r>
      <w:proofErr w:type="spellStart"/>
      <w:r>
        <w:rPr>
          <w:color w:val="00000A"/>
          <w:sz w:val="18"/>
        </w:rPr>
        <w:t>relevantnim</w:t>
      </w:r>
      <w:proofErr w:type="spellEnd"/>
      <w:r>
        <w:rPr>
          <w:color w:val="00000A"/>
          <w:sz w:val="18"/>
        </w:rPr>
        <w:t xml:space="preserve"> </w:t>
      </w:r>
      <w:proofErr w:type="spellStart"/>
      <w:r>
        <w:rPr>
          <w:color w:val="00000A"/>
          <w:sz w:val="18"/>
        </w:rPr>
        <w:t>proizvodima</w:t>
      </w:r>
      <w:proofErr w:type="spellEnd"/>
      <w:r>
        <w:rPr>
          <w:color w:val="00000A"/>
          <w:sz w:val="18"/>
        </w:rPr>
        <w:t xml:space="preserve">, </w:t>
      </w:r>
      <w:proofErr w:type="spellStart"/>
      <w:r>
        <w:rPr>
          <w:color w:val="00000A"/>
          <w:sz w:val="18"/>
        </w:rPr>
        <w:t>uslugama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promocijama</w:t>
      </w:r>
      <w:proofErr w:type="spellEnd"/>
      <w:r>
        <w:rPr>
          <w:color w:val="00000A"/>
          <w:sz w:val="18"/>
        </w:rPr>
        <w:t xml:space="preserve">. </w:t>
      </w:r>
      <w:proofErr w:type="spellStart"/>
      <w:r>
        <w:rPr>
          <w:color w:val="00000A"/>
          <w:sz w:val="18"/>
        </w:rPr>
        <w:t>Ako</w:t>
      </w:r>
      <w:proofErr w:type="spellEnd"/>
      <w:r>
        <w:rPr>
          <w:color w:val="00000A"/>
          <w:sz w:val="18"/>
        </w:rPr>
        <w:t xml:space="preserve"> </w:t>
      </w:r>
      <w:proofErr w:type="spellStart"/>
      <w:r>
        <w:rPr>
          <w:color w:val="00000A"/>
          <w:sz w:val="18"/>
        </w:rPr>
        <w:t>iz</w:t>
      </w:r>
      <w:proofErr w:type="spellEnd"/>
      <w:r>
        <w:rPr>
          <w:color w:val="00000A"/>
          <w:sz w:val="18"/>
        </w:rPr>
        <w:t xml:space="preserve"> </w:t>
      </w:r>
      <w:proofErr w:type="spellStart"/>
      <w:r>
        <w:rPr>
          <w:color w:val="00000A"/>
          <w:sz w:val="18"/>
        </w:rPr>
        <w:t>bilo</w:t>
      </w:r>
      <w:proofErr w:type="spellEnd"/>
      <w:r>
        <w:rPr>
          <w:color w:val="00000A"/>
          <w:sz w:val="18"/>
        </w:rPr>
        <w:t xml:space="preserve"> </w:t>
      </w:r>
      <w:proofErr w:type="spellStart"/>
      <w:r>
        <w:rPr>
          <w:color w:val="00000A"/>
          <w:sz w:val="18"/>
        </w:rPr>
        <w:t>kog</w:t>
      </w:r>
      <w:proofErr w:type="spellEnd"/>
      <w:r>
        <w:rPr>
          <w:color w:val="00000A"/>
          <w:sz w:val="18"/>
        </w:rPr>
        <w:t xml:space="preserve"> </w:t>
      </w:r>
      <w:proofErr w:type="spellStart"/>
      <w:r>
        <w:rPr>
          <w:color w:val="00000A"/>
          <w:sz w:val="18"/>
        </w:rPr>
        <w:t>razloga</w:t>
      </w:r>
      <w:proofErr w:type="spellEnd"/>
      <w:r>
        <w:rPr>
          <w:color w:val="00000A"/>
          <w:sz w:val="18"/>
        </w:rPr>
        <w:t xml:space="preserve"> ne </w:t>
      </w:r>
      <w:proofErr w:type="spellStart"/>
      <w:r>
        <w:rPr>
          <w:color w:val="00000A"/>
          <w:sz w:val="18"/>
        </w:rPr>
        <w:t>želite</w:t>
      </w:r>
      <w:proofErr w:type="spellEnd"/>
      <w:r>
        <w:rPr>
          <w:color w:val="00000A"/>
          <w:sz w:val="18"/>
        </w:rPr>
        <w:t xml:space="preserve"> da primate </w:t>
      </w:r>
      <w:proofErr w:type="spellStart"/>
      <w:r>
        <w:rPr>
          <w:color w:val="00000A"/>
          <w:sz w:val="18"/>
        </w:rPr>
        <w:t>obavještenja</w:t>
      </w:r>
      <w:proofErr w:type="spellEnd"/>
      <w:r>
        <w:rPr>
          <w:color w:val="00000A"/>
          <w:sz w:val="18"/>
        </w:rPr>
        <w:t xml:space="preserve"> </w:t>
      </w:r>
      <w:proofErr w:type="spellStart"/>
      <w:r>
        <w:rPr>
          <w:color w:val="00000A"/>
          <w:sz w:val="18"/>
        </w:rPr>
        <w:t>ove</w:t>
      </w:r>
      <w:proofErr w:type="spellEnd"/>
      <w:r>
        <w:rPr>
          <w:color w:val="00000A"/>
          <w:sz w:val="18"/>
        </w:rPr>
        <w:t xml:space="preserve"> </w:t>
      </w:r>
      <w:proofErr w:type="spellStart"/>
      <w:r>
        <w:rPr>
          <w:color w:val="00000A"/>
          <w:sz w:val="18"/>
        </w:rPr>
        <w:t>prirode</w:t>
      </w:r>
      <w:proofErr w:type="spellEnd"/>
      <w:r>
        <w:rPr>
          <w:color w:val="00000A"/>
          <w:sz w:val="18"/>
        </w:rPr>
        <w:t xml:space="preserve"> </w:t>
      </w:r>
      <w:proofErr w:type="spellStart"/>
      <w:r>
        <w:rPr>
          <w:color w:val="00000A"/>
          <w:sz w:val="18"/>
        </w:rPr>
        <w:t>kontaktirajte</w:t>
      </w:r>
      <w:proofErr w:type="spellEnd"/>
      <w:r>
        <w:rPr>
          <w:color w:val="00000A"/>
          <w:sz w:val="18"/>
        </w:rPr>
        <w:t xml:space="preserve"> </w:t>
      </w:r>
      <w:proofErr w:type="spellStart"/>
      <w:r>
        <w:rPr>
          <w:color w:val="00000A"/>
          <w:sz w:val="18"/>
        </w:rPr>
        <w:t>nas</w:t>
      </w:r>
      <w:proofErr w:type="spellEnd"/>
      <w:r>
        <w:rPr>
          <w:color w:val="00000A"/>
          <w:sz w:val="18"/>
        </w:rPr>
        <w:t xml:space="preserve"> </w:t>
      </w:r>
      <w:proofErr w:type="spellStart"/>
      <w:r>
        <w:rPr>
          <w:color w:val="00000A"/>
          <w:sz w:val="18"/>
        </w:rPr>
        <w:t>na</w:t>
      </w:r>
      <w:proofErr w:type="spellEnd"/>
      <w:r>
        <w:rPr>
          <w:color w:val="00000A"/>
          <w:sz w:val="18"/>
        </w:rPr>
        <w:t xml:space="preserve"> </w:t>
      </w:r>
      <w:r w:rsidR="005457F3">
        <w:rPr>
          <w:color w:val="00000A"/>
          <w:sz w:val="18"/>
        </w:rPr>
        <w:t>e-mail</w:t>
      </w:r>
      <w:r w:rsidR="0001449D">
        <w:rPr>
          <w:color w:val="00000A"/>
          <w:sz w:val="18"/>
          <w:lang w:val="sr-Latn-ME"/>
        </w:rPr>
        <w:t>: info@templer-securities</w:t>
      </w:r>
      <w:r w:rsidR="005457F3">
        <w:rPr>
          <w:color w:val="00000A"/>
          <w:sz w:val="18"/>
          <w:lang w:val="sr-Latn-ME"/>
        </w:rPr>
        <w:t>.me</w:t>
      </w:r>
    </w:p>
    <w:p w14:paraId="16FE840F" w14:textId="77777777" w:rsidR="005457F3" w:rsidRDefault="005457F3">
      <w:pPr>
        <w:spacing w:line="235" w:lineRule="auto"/>
        <w:ind w:right="260"/>
        <w:jc w:val="both"/>
        <w:rPr>
          <w:color w:val="00000A"/>
          <w:sz w:val="18"/>
        </w:rPr>
      </w:pPr>
    </w:p>
    <w:p w14:paraId="3D1CE1D5" w14:textId="77777777" w:rsidR="00AE3CF3" w:rsidRDefault="00AE3CF3">
      <w:pPr>
        <w:spacing w:line="235" w:lineRule="auto"/>
        <w:ind w:right="260"/>
        <w:jc w:val="both"/>
        <w:rPr>
          <w:color w:val="00000A"/>
          <w:sz w:val="18"/>
        </w:rPr>
      </w:pPr>
      <w:r>
        <w:rPr>
          <w:color w:val="00000A"/>
          <w:sz w:val="18"/>
        </w:rPr>
        <w:t xml:space="preserve">U </w:t>
      </w:r>
      <w:proofErr w:type="spellStart"/>
      <w:r>
        <w:rPr>
          <w:color w:val="00000A"/>
          <w:sz w:val="18"/>
        </w:rPr>
        <w:t>skladu</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Zakonom</w:t>
      </w:r>
      <w:proofErr w:type="spellEnd"/>
      <w:r>
        <w:rPr>
          <w:color w:val="00000A"/>
          <w:sz w:val="18"/>
        </w:rPr>
        <w:t xml:space="preserve"> o </w:t>
      </w:r>
      <w:proofErr w:type="spellStart"/>
      <w:r>
        <w:rPr>
          <w:color w:val="00000A"/>
          <w:sz w:val="18"/>
        </w:rPr>
        <w:t>tržištu</w:t>
      </w:r>
      <w:proofErr w:type="spellEnd"/>
      <w:r>
        <w:rPr>
          <w:color w:val="00000A"/>
          <w:sz w:val="18"/>
        </w:rPr>
        <w:t xml:space="preserve"> </w:t>
      </w:r>
      <w:proofErr w:type="spellStart"/>
      <w:r>
        <w:rPr>
          <w:color w:val="00000A"/>
          <w:sz w:val="18"/>
        </w:rPr>
        <w:t>kapitala</w:t>
      </w:r>
      <w:proofErr w:type="spellEnd"/>
      <w:r>
        <w:rPr>
          <w:color w:val="00000A"/>
          <w:sz w:val="18"/>
        </w:rPr>
        <w:t xml:space="preserve"> mi </w:t>
      </w:r>
      <w:proofErr w:type="spellStart"/>
      <w:r>
        <w:rPr>
          <w:color w:val="00000A"/>
          <w:sz w:val="18"/>
        </w:rPr>
        <w:t>čuvamo</w:t>
      </w:r>
      <w:proofErr w:type="spellEnd"/>
      <w:r>
        <w:rPr>
          <w:color w:val="00000A"/>
          <w:sz w:val="18"/>
        </w:rPr>
        <w:t xml:space="preserve"> </w:t>
      </w:r>
      <w:proofErr w:type="spellStart"/>
      <w:r>
        <w:rPr>
          <w:color w:val="00000A"/>
          <w:sz w:val="18"/>
        </w:rPr>
        <w:t>lične</w:t>
      </w:r>
      <w:proofErr w:type="spellEnd"/>
      <w:r>
        <w:rPr>
          <w:color w:val="00000A"/>
          <w:sz w:val="18"/>
        </w:rPr>
        <w:t xml:space="preserve"> </w:t>
      </w:r>
      <w:proofErr w:type="spellStart"/>
      <w:r>
        <w:rPr>
          <w:color w:val="00000A"/>
          <w:sz w:val="18"/>
        </w:rPr>
        <w:t>podatke</w:t>
      </w:r>
      <w:proofErr w:type="spellEnd"/>
      <w:r>
        <w:rPr>
          <w:color w:val="00000A"/>
          <w:sz w:val="18"/>
        </w:rPr>
        <w:t xml:space="preserve"> o </w:t>
      </w:r>
      <w:proofErr w:type="spellStart"/>
      <w:r>
        <w:rPr>
          <w:color w:val="00000A"/>
          <w:sz w:val="18"/>
        </w:rPr>
        <w:t>klijentima</w:t>
      </w:r>
      <w:proofErr w:type="spellEnd"/>
      <w:r>
        <w:rPr>
          <w:color w:val="00000A"/>
          <w:sz w:val="18"/>
        </w:rPr>
        <w:t xml:space="preserve"> </w:t>
      </w:r>
      <w:proofErr w:type="spellStart"/>
      <w:r>
        <w:rPr>
          <w:color w:val="00000A"/>
          <w:sz w:val="18"/>
        </w:rPr>
        <w:t>na</w:t>
      </w:r>
      <w:proofErr w:type="spellEnd"/>
      <w:r>
        <w:rPr>
          <w:color w:val="00000A"/>
          <w:sz w:val="18"/>
        </w:rPr>
        <w:t xml:space="preserve"> period </w:t>
      </w:r>
      <w:proofErr w:type="spellStart"/>
      <w:r>
        <w:rPr>
          <w:color w:val="00000A"/>
          <w:sz w:val="18"/>
        </w:rPr>
        <w:t>od</w:t>
      </w:r>
      <w:proofErr w:type="spellEnd"/>
      <w:r>
        <w:rPr>
          <w:color w:val="00000A"/>
          <w:sz w:val="18"/>
        </w:rPr>
        <w:t xml:space="preserve"> minimum pet </w:t>
      </w:r>
      <w:proofErr w:type="spellStart"/>
      <w:r>
        <w:rPr>
          <w:color w:val="00000A"/>
          <w:sz w:val="18"/>
        </w:rPr>
        <w:t>godina</w:t>
      </w:r>
      <w:proofErr w:type="spellEnd"/>
      <w:r>
        <w:rPr>
          <w:color w:val="00000A"/>
          <w:sz w:val="18"/>
        </w:rPr>
        <w:t xml:space="preserve">. </w:t>
      </w:r>
      <w:r w:rsidR="0001449D">
        <w:rPr>
          <w:color w:val="00000A"/>
          <w:sz w:val="18"/>
        </w:rPr>
        <w:t>TEMPLER SECURITIES</w:t>
      </w:r>
      <w:r w:rsidR="00FB0A25">
        <w:rPr>
          <w:color w:val="00000A"/>
          <w:sz w:val="18"/>
        </w:rPr>
        <w:t xml:space="preserve"> AD</w:t>
      </w:r>
      <w:r>
        <w:rPr>
          <w:color w:val="00000A"/>
          <w:sz w:val="18"/>
        </w:rPr>
        <w:t xml:space="preserve"> </w:t>
      </w:r>
      <w:proofErr w:type="spellStart"/>
      <w:r>
        <w:rPr>
          <w:color w:val="00000A"/>
          <w:sz w:val="18"/>
        </w:rPr>
        <w:t>zadržava</w:t>
      </w:r>
      <w:proofErr w:type="spellEnd"/>
      <w:r>
        <w:rPr>
          <w:color w:val="00000A"/>
          <w:sz w:val="18"/>
        </w:rPr>
        <w:t xml:space="preserve"> </w:t>
      </w:r>
      <w:proofErr w:type="spellStart"/>
      <w:r>
        <w:rPr>
          <w:color w:val="00000A"/>
          <w:sz w:val="18"/>
        </w:rPr>
        <w:t>pravo</w:t>
      </w:r>
      <w:proofErr w:type="spellEnd"/>
      <w:r>
        <w:rPr>
          <w:color w:val="00000A"/>
          <w:sz w:val="18"/>
        </w:rPr>
        <w:t xml:space="preserve"> da </w:t>
      </w:r>
      <w:proofErr w:type="spellStart"/>
      <w:r>
        <w:rPr>
          <w:color w:val="00000A"/>
          <w:sz w:val="18"/>
        </w:rPr>
        <w:t>objelodani</w:t>
      </w:r>
      <w:proofErr w:type="spellEnd"/>
      <w:r>
        <w:rPr>
          <w:color w:val="00000A"/>
          <w:sz w:val="18"/>
        </w:rPr>
        <w:t xml:space="preserve"> </w:t>
      </w:r>
      <w:proofErr w:type="spellStart"/>
      <w:r>
        <w:rPr>
          <w:color w:val="00000A"/>
          <w:sz w:val="18"/>
        </w:rPr>
        <w:t>lične</w:t>
      </w:r>
      <w:proofErr w:type="spellEnd"/>
      <w:r>
        <w:rPr>
          <w:color w:val="00000A"/>
          <w:sz w:val="18"/>
        </w:rPr>
        <w:t xml:space="preserve"> </w:t>
      </w:r>
      <w:proofErr w:type="spellStart"/>
      <w:r>
        <w:rPr>
          <w:color w:val="00000A"/>
          <w:sz w:val="18"/>
        </w:rPr>
        <w:t>podatke</w:t>
      </w:r>
      <w:proofErr w:type="spellEnd"/>
      <w:r>
        <w:rPr>
          <w:color w:val="00000A"/>
          <w:sz w:val="18"/>
        </w:rPr>
        <w:t xml:space="preserve"> </w:t>
      </w:r>
      <w:proofErr w:type="spellStart"/>
      <w:r>
        <w:rPr>
          <w:color w:val="00000A"/>
          <w:sz w:val="18"/>
        </w:rPr>
        <w:t>trećim</w:t>
      </w:r>
      <w:proofErr w:type="spellEnd"/>
      <w:r>
        <w:rPr>
          <w:color w:val="00000A"/>
          <w:sz w:val="18"/>
        </w:rPr>
        <w:t xml:space="preserve"> </w:t>
      </w:r>
      <w:proofErr w:type="spellStart"/>
      <w:r>
        <w:rPr>
          <w:color w:val="00000A"/>
          <w:sz w:val="18"/>
        </w:rPr>
        <w:t>stranama</w:t>
      </w:r>
      <w:proofErr w:type="spellEnd"/>
      <w:r>
        <w:rPr>
          <w:color w:val="00000A"/>
          <w:sz w:val="18"/>
        </w:rPr>
        <w:t xml:space="preserve"> </w:t>
      </w:r>
      <w:proofErr w:type="spellStart"/>
      <w:r>
        <w:rPr>
          <w:color w:val="00000A"/>
          <w:sz w:val="18"/>
        </w:rPr>
        <w:t>kada</w:t>
      </w:r>
      <w:proofErr w:type="spellEnd"/>
      <w:r>
        <w:rPr>
          <w:color w:val="00000A"/>
          <w:sz w:val="18"/>
        </w:rPr>
        <w:t xml:space="preserve"> to </w:t>
      </w:r>
      <w:proofErr w:type="spellStart"/>
      <w:r>
        <w:rPr>
          <w:color w:val="00000A"/>
          <w:sz w:val="18"/>
        </w:rPr>
        <w:t>zahtijevaju</w:t>
      </w:r>
      <w:proofErr w:type="spellEnd"/>
      <w:r>
        <w:rPr>
          <w:color w:val="00000A"/>
          <w:sz w:val="18"/>
        </w:rPr>
        <w:t xml:space="preserve"> </w:t>
      </w:r>
      <w:proofErr w:type="spellStart"/>
      <w:r>
        <w:rPr>
          <w:color w:val="00000A"/>
          <w:sz w:val="18"/>
        </w:rPr>
        <w:t>zakon</w:t>
      </w:r>
      <w:proofErr w:type="spellEnd"/>
      <w:r>
        <w:rPr>
          <w:color w:val="00000A"/>
          <w:sz w:val="18"/>
        </w:rPr>
        <w:t xml:space="preserve">, </w:t>
      </w:r>
      <w:proofErr w:type="spellStart"/>
      <w:r>
        <w:rPr>
          <w:color w:val="00000A"/>
          <w:sz w:val="18"/>
        </w:rPr>
        <w:t>regulatorni</w:t>
      </w:r>
      <w:proofErr w:type="spellEnd"/>
      <w:r>
        <w:rPr>
          <w:color w:val="00000A"/>
          <w:sz w:val="18"/>
        </w:rPr>
        <w:t xml:space="preserve"> </w:t>
      </w:r>
      <w:proofErr w:type="spellStart"/>
      <w:r>
        <w:rPr>
          <w:color w:val="00000A"/>
          <w:sz w:val="18"/>
        </w:rPr>
        <w:t>organi</w:t>
      </w:r>
      <w:proofErr w:type="spellEnd"/>
      <w:r>
        <w:rPr>
          <w:color w:val="00000A"/>
          <w:sz w:val="18"/>
        </w:rPr>
        <w:t xml:space="preserve">, </w:t>
      </w:r>
      <w:proofErr w:type="spellStart"/>
      <w:r>
        <w:rPr>
          <w:color w:val="00000A"/>
          <w:sz w:val="18"/>
        </w:rPr>
        <w:t>organi</w:t>
      </w:r>
      <w:proofErr w:type="spellEnd"/>
      <w:r>
        <w:rPr>
          <w:color w:val="00000A"/>
          <w:sz w:val="18"/>
        </w:rPr>
        <w:t xml:space="preserve"> za </w:t>
      </w:r>
      <w:proofErr w:type="spellStart"/>
      <w:r>
        <w:rPr>
          <w:color w:val="00000A"/>
          <w:sz w:val="18"/>
        </w:rPr>
        <w:t>sprovođenje</w:t>
      </w:r>
      <w:proofErr w:type="spellEnd"/>
      <w:r>
        <w:rPr>
          <w:color w:val="00000A"/>
          <w:sz w:val="18"/>
        </w:rPr>
        <w:t xml:space="preserve"> </w:t>
      </w:r>
      <w:proofErr w:type="spellStart"/>
      <w:r>
        <w:rPr>
          <w:color w:val="00000A"/>
          <w:sz w:val="18"/>
        </w:rPr>
        <w:t>zakona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drugi</w:t>
      </w:r>
      <w:proofErr w:type="spellEnd"/>
      <w:r>
        <w:rPr>
          <w:color w:val="00000A"/>
          <w:sz w:val="18"/>
        </w:rPr>
        <w:t xml:space="preserve"> </w:t>
      </w:r>
      <w:proofErr w:type="spellStart"/>
      <w:r>
        <w:rPr>
          <w:color w:val="00000A"/>
          <w:sz w:val="18"/>
        </w:rPr>
        <w:t>državni</w:t>
      </w:r>
      <w:proofErr w:type="spellEnd"/>
      <w:r>
        <w:rPr>
          <w:color w:val="00000A"/>
          <w:sz w:val="18"/>
        </w:rPr>
        <w:t xml:space="preserve"> </w:t>
      </w:r>
      <w:proofErr w:type="spellStart"/>
      <w:r>
        <w:rPr>
          <w:color w:val="00000A"/>
          <w:sz w:val="18"/>
        </w:rPr>
        <w:t>organi</w:t>
      </w:r>
      <w:proofErr w:type="spellEnd"/>
      <w:r>
        <w:rPr>
          <w:color w:val="00000A"/>
          <w:sz w:val="18"/>
        </w:rPr>
        <w:t xml:space="preserve">, </w:t>
      </w:r>
      <w:proofErr w:type="spellStart"/>
      <w:r>
        <w:rPr>
          <w:color w:val="00000A"/>
          <w:sz w:val="18"/>
        </w:rPr>
        <w:t>nadležne</w:t>
      </w:r>
      <w:proofErr w:type="spellEnd"/>
      <w:r>
        <w:rPr>
          <w:color w:val="00000A"/>
          <w:sz w:val="18"/>
        </w:rPr>
        <w:t xml:space="preserve"> </w:t>
      </w:r>
      <w:proofErr w:type="spellStart"/>
      <w:r>
        <w:rPr>
          <w:color w:val="00000A"/>
          <w:sz w:val="18"/>
        </w:rPr>
        <w:t>jurisdikcije</w:t>
      </w:r>
      <w:proofErr w:type="spellEnd"/>
      <w:r>
        <w:rPr>
          <w:color w:val="00000A"/>
          <w:sz w:val="18"/>
        </w:rPr>
        <w:t xml:space="preserve"> </w:t>
      </w:r>
      <w:proofErr w:type="spellStart"/>
      <w:r>
        <w:rPr>
          <w:color w:val="00000A"/>
          <w:sz w:val="18"/>
        </w:rPr>
        <w:t>kako</w:t>
      </w:r>
      <w:proofErr w:type="spellEnd"/>
      <w:r>
        <w:rPr>
          <w:color w:val="00000A"/>
          <w:sz w:val="18"/>
        </w:rPr>
        <w:t xml:space="preserve"> bi </w:t>
      </w:r>
      <w:proofErr w:type="spellStart"/>
      <w:r>
        <w:rPr>
          <w:color w:val="00000A"/>
          <w:sz w:val="18"/>
        </w:rPr>
        <w:t>zaštitili</w:t>
      </w:r>
      <w:proofErr w:type="spellEnd"/>
      <w:r>
        <w:rPr>
          <w:color w:val="00000A"/>
          <w:sz w:val="18"/>
        </w:rPr>
        <w:t xml:space="preserve"> </w:t>
      </w:r>
      <w:proofErr w:type="spellStart"/>
      <w:r>
        <w:rPr>
          <w:color w:val="00000A"/>
          <w:sz w:val="18"/>
        </w:rPr>
        <w:t>naša</w:t>
      </w:r>
      <w:proofErr w:type="spellEnd"/>
      <w:r>
        <w:rPr>
          <w:color w:val="00000A"/>
          <w:sz w:val="18"/>
        </w:rPr>
        <w:t xml:space="preserve"> </w:t>
      </w:r>
      <w:proofErr w:type="spellStart"/>
      <w:r>
        <w:rPr>
          <w:color w:val="00000A"/>
          <w:sz w:val="18"/>
        </w:rPr>
        <w:t>prava</w:t>
      </w:r>
      <w:proofErr w:type="spellEnd"/>
      <w:r>
        <w:rPr>
          <w:color w:val="00000A"/>
          <w:sz w:val="18"/>
        </w:rPr>
        <w:t xml:space="preserve"> </w:t>
      </w:r>
      <w:proofErr w:type="spellStart"/>
      <w:r>
        <w:rPr>
          <w:color w:val="00000A"/>
          <w:sz w:val="18"/>
        </w:rPr>
        <w:t>i</w:t>
      </w:r>
      <w:proofErr w:type="spellEnd"/>
      <w:r>
        <w:rPr>
          <w:color w:val="00000A"/>
          <w:sz w:val="18"/>
        </w:rPr>
        <w:t>/</w:t>
      </w:r>
      <w:proofErr w:type="spellStart"/>
      <w:r>
        <w:rPr>
          <w:color w:val="00000A"/>
          <w:sz w:val="18"/>
        </w:rPr>
        <w:t>ili</w:t>
      </w:r>
      <w:proofErr w:type="spellEnd"/>
      <w:r>
        <w:rPr>
          <w:color w:val="00000A"/>
          <w:sz w:val="18"/>
        </w:rPr>
        <w:t xml:space="preserve"> u </w:t>
      </w:r>
      <w:proofErr w:type="spellStart"/>
      <w:r>
        <w:rPr>
          <w:color w:val="00000A"/>
          <w:sz w:val="18"/>
        </w:rPr>
        <w:t>slučaju</w:t>
      </w:r>
      <w:proofErr w:type="spellEnd"/>
      <w:r>
        <w:rPr>
          <w:color w:val="00000A"/>
          <w:sz w:val="18"/>
        </w:rPr>
        <w:t xml:space="preserve"> </w:t>
      </w:r>
      <w:proofErr w:type="spellStart"/>
      <w:r>
        <w:rPr>
          <w:color w:val="00000A"/>
          <w:sz w:val="18"/>
        </w:rPr>
        <w:t>usklađivanja</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pravnim</w:t>
      </w:r>
      <w:proofErr w:type="spellEnd"/>
      <w:r>
        <w:rPr>
          <w:color w:val="00000A"/>
          <w:sz w:val="18"/>
        </w:rPr>
        <w:t xml:space="preserve"> </w:t>
      </w:r>
      <w:proofErr w:type="spellStart"/>
      <w:r>
        <w:rPr>
          <w:color w:val="00000A"/>
          <w:sz w:val="18"/>
        </w:rPr>
        <w:t>procedurama</w:t>
      </w:r>
      <w:proofErr w:type="spellEnd"/>
      <w:r>
        <w:rPr>
          <w:color w:val="00000A"/>
          <w:sz w:val="18"/>
        </w:rPr>
        <w:t xml:space="preserve">. U </w:t>
      </w:r>
      <w:proofErr w:type="spellStart"/>
      <w:r>
        <w:rPr>
          <w:color w:val="00000A"/>
          <w:sz w:val="18"/>
        </w:rPr>
        <w:t>takvim</w:t>
      </w:r>
      <w:proofErr w:type="spellEnd"/>
      <w:r>
        <w:rPr>
          <w:color w:val="00000A"/>
          <w:sz w:val="18"/>
        </w:rPr>
        <w:t xml:space="preserve"> </w:t>
      </w:r>
      <w:proofErr w:type="spellStart"/>
      <w:r>
        <w:rPr>
          <w:color w:val="00000A"/>
          <w:sz w:val="18"/>
        </w:rPr>
        <w:t>okolnostima</w:t>
      </w:r>
      <w:proofErr w:type="spellEnd"/>
      <w:r>
        <w:rPr>
          <w:color w:val="00000A"/>
          <w:sz w:val="18"/>
        </w:rPr>
        <w:t xml:space="preserve">, </w:t>
      </w:r>
      <w:r w:rsidR="0001449D">
        <w:rPr>
          <w:color w:val="00000A"/>
          <w:sz w:val="18"/>
        </w:rPr>
        <w:t>TEMPLER SECURITIES</w:t>
      </w:r>
      <w:r w:rsidR="00FB0A25">
        <w:rPr>
          <w:color w:val="00000A"/>
          <w:sz w:val="18"/>
        </w:rPr>
        <w:t xml:space="preserve"> AD</w:t>
      </w:r>
      <w:r>
        <w:rPr>
          <w:color w:val="00000A"/>
          <w:sz w:val="18"/>
        </w:rPr>
        <w:t xml:space="preserve"> </w:t>
      </w:r>
      <w:proofErr w:type="spellStart"/>
      <w:r>
        <w:rPr>
          <w:color w:val="00000A"/>
          <w:sz w:val="18"/>
        </w:rPr>
        <w:t>će</w:t>
      </w:r>
      <w:proofErr w:type="spellEnd"/>
      <w:r>
        <w:rPr>
          <w:color w:val="00000A"/>
          <w:sz w:val="18"/>
        </w:rPr>
        <w:t xml:space="preserve"> </w:t>
      </w:r>
      <w:proofErr w:type="spellStart"/>
      <w:r>
        <w:rPr>
          <w:color w:val="00000A"/>
          <w:sz w:val="18"/>
        </w:rPr>
        <w:t>izričito</w:t>
      </w:r>
      <w:proofErr w:type="spellEnd"/>
      <w:r>
        <w:rPr>
          <w:color w:val="00000A"/>
          <w:sz w:val="18"/>
        </w:rPr>
        <w:t xml:space="preserve"> </w:t>
      </w:r>
      <w:proofErr w:type="spellStart"/>
      <w:r>
        <w:rPr>
          <w:color w:val="00000A"/>
          <w:sz w:val="18"/>
        </w:rPr>
        <w:t>obavijestiti</w:t>
      </w:r>
      <w:proofErr w:type="spellEnd"/>
      <w:r>
        <w:rPr>
          <w:color w:val="00000A"/>
          <w:sz w:val="18"/>
        </w:rPr>
        <w:t xml:space="preserve"> </w:t>
      </w:r>
      <w:proofErr w:type="spellStart"/>
      <w:r>
        <w:rPr>
          <w:color w:val="00000A"/>
          <w:sz w:val="18"/>
        </w:rPr>
        <w:t>treću</w:t>
      </w:r>
      <w:proofErr w:type="spellEnd"/>
      <w:r>
        <w:rPr>
          <w:color w:val="00000A"/>
          <w:sz w:val="18"/>
        </w:rPr>
        <w:t xml:space="preserve"> </w:t>
      </w:r>
      <w:proofErr w:type="spellStart"/>
      <w:r>
        <w:rPr>
          <w:color w:val="00000A"/>
          <w:sz w:val="18"/>
        </w:rPr>
        <w:t>stranu</w:t>
      </w:r>
      <w:proofErr w:type="spellEnd"/>
      <w:r>
        <w:rPr>
          <w:color w:val="00000A"/>
          <w:sz w:val="18"/>
        </w:rPr>
        <w:t xml:space="preserve"> o </w:t>
      </w:r>
      <w:proofErr w:type="spellStart"/>
      <w:r>
        <w:rPr>
          <w:color w:val="00000A"/>
          <w:sz w:val="18"/>
        </w:rPr>
        <w:t>povjerljivoj</w:t>
      </w:r>
      <w:proofErr w:type="spellEnd"/>
      <w:r>
        <w:rPr>
          <w:color w:val="00000A"/>
          <w:sz w:val="18"/>
        </w:rPr>
        <w:t xml:space="preserve"> </w:t>
      </w:r>
      <w:proofErr w:type="spellStart"/>
      <w:r>
        <w:rPr>
          <w:color w:val="00000A"/>
          <w:sz w:val="18"/>
        </w:rPr>
        <w:t>prirodi</w:t>
      </w:r>
      <w:proofErr w:type="spellEnd"/>
      <w:r>
        <w:rPr>
          <w:color w:val="00000A"/>
          <w:sz w:val="18"/>
        </w:rPr>
        <w:t xml:space="preserve"> </w:t>
      </w:r>
      <w:proofErr w:type="spellStart"/>
      <w:r>
        <w:rPr>
          <w:color w:val="00000A"/>
          <w:sz w:val="18"/>
        </w:rPr>
        <w:t>informacija</w:t>
      </w:r>
      <w:proofErr w:type="spellEnd"/>
      <w:r>
        <w:rPr>
          <w:color w:val="00000A"/>
          <w:sz w:val="18"/>
        </w:rPr>
        <w:t xml:space="preserve">. </w:t>
      </w:r>
      <w:proofErr w:type="spellStart"/>
      <w:r>
        <w:rPr>
          <w:color w:val="00000A"/>
          <w:sz w:val="18"/>
        </w:rPr>
        <w:t>Vaše</w:t>
      </w:r>
      <w:proofErr w:type="spellEnd"/>
      <w:r>
        <w:rPr>
          <w:color w:val="00000A"/>
          <w:sz w:val="18"/>
        </w:rPr>
        <w:t xml:space="preserve"> </w:t>
      </w:r>
      <w:proofErr w:type="spellStart"/>
      <w:r>
        <w:rPr>
          <w:color w:val="00000A"/>
          <w:sz w:val="18"/>
        </w:rPr>
        <w:t>lične</w:t>
      </w:r>
      <w:proofErr w:type="spellEnd"/>
      <w:r>
        <w:rPr>
          <w:color w:val="00000A"/>
          <w:sz w:val="18"/>
        </w:rPr>
        <w:t xml:space="preserve"> </w:t>
      </w:r>
      <w:proofErr w:type="spellStart"/>
      <w:r>
        <w:rPr>
          <w:color w:val="00000A"/>
          <w:sz w:val="18"/>
        </w:rPr>
        <w:t>podatke</w:t>
      </w:r>
      <w:proofErr w:type="spellEnd"/>
      <w:r>
        <w:rPr>
          <w:color w:val="00000A"/>
          <w:sz w:val="18"/>
        </w:rPr>
        <w:t xml:space="preserve"> </w:t>
      </w:r>
      <w:proofErr w:type="spellStart"/>
      <w:r>
        <w:rPr>
          <w:color w:val="00000A"/>
          <w:sz w:val="18"/>
        </w:rPr>
        <w:t>možemo</w:t>
      </w:r>
      <w:proofErr w:type="spellEnd"/>
      <w:r>
        <w:rPr>
          <w:color w:val="00000A"/>
          <w:sz w:val="18"/>
        </w:rPr>
        <w:t xml:space="preserve"> </w:t>
      </w:r>
      <w:proofErr w:type="spellStart"/>
      <w:r>
        <w:rPr>
          <w:color w:val="00000A"/>
          <w:sz w:val="18"/>
        </w:rPr>
        <w:t>objelodaniti</w:t>
      </w:r>
      <w:proofErr w:type="spellEnd"/>
      <w:r>
        <w:rPr>
          <w:color w:val="00000A"/>
          <w:sz w:val="18"/>
        </w:rPr>
        <w:t>:</w:t>
      </w:r>
    </w:p>
    <w:p w14:paraId="18106C91" w14:textId="77777777" w:rsidR="00AE3CF3" w:rsidRDefault="00AE3CF3">
      <w:pPr>
        <w:spacing w:line="57" w:lineRule="exact"/>
        <w:rPr>
          <w:rFonts w:ascii="Times New Roman" w:eastAsia="Times New Roman" w:hAnsi="Times New Roman"/>
        </w:rPr>
      </w:pPr>
    </w:p>
    <w:p w14:paraId="4921B564" w14:textId="77777777" w:rsidR="00AE3CF3" w:rsidRDefault="00AE3CF3">
      <w:pPr>
        <w:numPr>
          <w:ilvl w:val="0"/>
          <w:numId w:val="7"/>
        </w:numPr>
        <w:tabs>
          <w:tab w:val="left" w:pos="440"/>
        </w:tabs>
        <w:spacing w:line="217" w:lineRule="auto"/>
        <w:ind w:left="440" w:hanging="368"/>
        <w:rPr>
          <w:rFonts w:ascii="Arial" w:eastAsia="Arial" w:hAnsi="Arial"/>
          <w:color w:val="00000A"/>
          <w:sz w:val="18"/>
        </w:rPr>
      </w:pPr>
      <w:proofErr w:type="spellStart"/>
      <w:r>
        <w:rPr>
          <w:color w:val="00000A"/>
          <w:sz w:val="18"/>
        </w:rPr>
        <w:t>drugim</w:t>
      </w:r>
      <w:proofErr w:type="spellEnd"/>
      <w:r>
        <w:rPr>
          <w:color w:val="00000A"/>
          <w:sz w:val="18"/>
        </w:rPr>
        <w:t xml:space="preserve"> </w:t>
      </w:r>
      <w:proofErr w:type="spellStart"/>
      <w:r>
        <w:rPr>
          <w:color w:val="00000A"/>
          <w:sz w:val="18"/>
        </w:rPr>
        <w:t>preduzećima</w:t>
      </w:r>
      <w:proofErr w:type="spellEnd"/>
      <w:r>
        <w:rPr>
          <w:color w:val="00000A"/>
          <w:sz w:val="18"/>
        </w:rPr>
        <w:t xml:space="preserve"> </w:t>
      </w:r>
      <w:proofErr w:type="spellStart"/>
      <w:r>
        <w:rPr>
          <w:color w:val="00000A"/>
          <w:sz w:val="18"/>
        </w:rPr>
        <w:t>koja</w:t>
      </w:r>
      <w:proofErr w:type="spellEnd"/>
      <w:r>
        <w:rPr>
          <w:color w:val="00000A"/>
          <w:sz w:val="18"/>
        </w:rPr>
        <w:t xml:space="preserve"> </w:t>
      </w:r>
      <w:proofErr w:type="spellStart"/>
      <w:r>
        <w:rPr>
          <w:color w:val="00000A"/>
          <w:sz w:val="18"/>
        </w:rPr>
        <w:t>pružaju</w:t>
      </w:r>
      <w:proofErr w:type="spellEnd"/>
      <w:r>
        <w:rPr>
          <w:color w:val="00000A"/>
          <w:sz w:val="18"/>
        </w:rPr>
        <w:t xml:space="preserve"> </w:t>
      </w:r>
      <w:proofErr w:type="spellStart"/>
      <w:r>
        <w:rPr>
          <w:color w:val="00000A"/>
          <w:sz w:val="18"/>
        </w:rPr>
        <w:t>finansijske</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druge</w:t>
      </w:r>
      <w:proofErr w:type="spellEnd"/>
      <w:r>
        <w:rPr>
          <w:color w:val="00000A"/>
          <w:sz w:val="18"/>
        </w:rPr>
        <w:t xml:space="preserve"> </w:t>
      </w:r>
      <w:proofErr w:type="spellStart"/>
      <w:r>
        <w:rPr>
          <w:color w:val="00000A"/>
          <w:sz w:val="18"/>
        </w:rPr>
        <w:t>usluge</w:t>
      </w:r>
      <w:proofErr w:type="spellEnd"/>
      <w:r>
        <w:rPr>
          <w:color w:val="00000A"/>
          <w:sz w:val="18"/>
        </w:rPr>
        <w:t xml:space="preserve"> za </w:t>
      </w:r>
      <w:r w:rsidR="0001449D">
        <w:rPr>
          <w:color w:val="00000A"/>
          <w:sz w:val="18"/>
        </w:rPr>
        <w:t xml:space="preserve">TEMPLER SECURITIES </w:t>
      </w:r>
      <w:r w:rsidR="00FB0A25">
        <w:rPr>
          <w:color w:val="00000A"/>
          <w:sz w:val="18"/>
        </w:rPr>
        <w:t>AD</w:t>
      </w:r>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njihove</w:t>
      </w:r>
      <w:proofErr w:type="spellEnd"/>
      <w:r>
        <w:rPr>
          <w:color w:val="00000A"/>
          <w:sz w:val="18"/>
        </w:rPr>
        <w:t xml:space="preserve"> </w:t>
      </w:r>
      <w:proofErr w:type="spellStart"/>
      <w:r>
        <w:rPr>
          <w:color w:val="00000A"/>
          <w:sz w:val="18"/>
        </w:rPr>
        <w:t>klijente</w:t>
      </w:r>
      <w:proofErr w:type="spellEnd"/>
      <w:r>
        <w:rPr>
          <w:color w:val="00000A"/>
          <w:sz w:val="18"/>
        </w:rPr>
        <w:t>;</w:t>
      </w:r>
    </w:p>
    <w:p w14:paraId="2D389871" w14:textId="77777777" w:rsidR="00AE3CF3" w:rsidRDefault="00AE3CF3">
      <w:pPr>
        <w:spacing w:line="51" w:lineRule="exact"/>
        <w:rPr>
          <w:rFonts w:ascii="Arial" w:eastAsia="Arial" w:hAnsi="Arial"/>
          <w:color w:val="00000A"/>
          <w:sz w:val="18"/>
        </w:rPr>
      </w:pPr>
    </w:p>
    <w:p w14:paraId="6F3CFC18" w14:textId="77777777" w:rsidR="00AE3CF3" w:rsidRDefault="00AE3CF3">
      <w:pPr>
        <w:numPr>
          <w:ilvl w:val="0"/>
          <w:numId w:val="7"/>
        </w:numPr>
        <w:tabs>
          <w:tab w:val="left" w:pos="440"/>
        </w:tabs>
        <w:spacing w:line="218" w:lineRule="auto"/>
        <w:ind w:left="440" w:hanging="368"/>
        <w:rPr>
          <w:rFonts w:ascii="Arial" w:eastAsia="Arial" w:hAnsi="Arial"/>
          <w:color w:val="00000A"/>
          <w:sz w:val="18"/>
        </w:rPr>
      </w:pPr>
      <w:proofErr w:type="spellStart"/>
      <w:r>
        <w:rPr>
          <w:color w:val="00000A"/>
          <w:sz w:val="18"/>
        </w:rPr>
        <w:t>našim</w:t>
      </w:r>
      <w:proofErr w:type="spellEnd"/>
      <w:r>
        <w:rPr>
          <w:color w:val="00000A"/>
          <w:sz w:val="18"/>
        </w:rPr>
        <w:t xml:space="preserve"> </w:t>
      </w:r>
      <w:proofErr w:type="spellStart"/>
      <w:r>
        <w:rPr>
          <w:color w:val="00000A"/>
          <w:sz w:val="18"/>
        </w:rPr>
        <w:t>povezanim</w:t>
      </w:r>
      <w:proofErr w:type="spellEnd"/>
      <w:r>
        <w:rPr>
          <w:color w:val="00000A"/>
          <w:sz w:val="18"/>
        </w:rPr>
        <w:t xml:space="preserve"> </w:t>
      </w:r>
      <w:proofErr w:type="spellStart"/>
      <w:r>
        <w:rPr>
          <w:color w:val="00000A"/>
          <w:sz w:val="18"/>
        </w:rPr>
        <w:t>organima</w:t>
      </w:r>
      <w:proofErr w:type="spellEnd"/>
      <w:r>
        <w:rPr>
          <w:color w:val="00000A"/>
          <w:sz w:val="18"/>
        </w:rPr>
        <w:t xml:space="preserve">, </w:t>
      </w:r>
      <w:proofErr w:type="spellStart"/>
      <w:r>
        <w:rPr>
          <w:color w:val="00000A"/>
          <w:sz w:val="18"/>
        </w:rPr>
        <w:t>agentima</w:t>
      </w:r>
      <w:proofErr w:type="spellEnd"/>
      <w:r>
        <w:rPr>
          <w:color w:val="00000A"/>
          <w:sz w:val="18"/>
        </w:rPr>
        <w:t xml:space="preserve">, </w:t>
      </w:r>
      <w:proofErr w:type="spellStart"/>
      <w:r>
        <w:rPr>
          <w:color w:val="00000A"/>
          <w:sz w:val="18"/>
        </w:rPr>
        <w:t>zaposlenima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predstavnicima</w:t>
      </w:r>
      <w:proofErr w:type="spellEnd"/>
      <w:r>
        <w:rPr>
          <w:color w:val="00000A"/>
          <w:sz w:val="18"/>
        </w:rPr>
        <w:t>;</w:t>
      </w:r>
    </w:p>
    <w:p w14:paraId="11A004C8" w14:textId="77777777" w:rsidR="00AE3CF3" w:rsidRDefault="00AE3CF3">
      <w:pPr>
        <w:spacing w:line="49" w:lineRule="exact"/>
        <w:rPr>
          <w:rFonts w:ascii="Arial" w:eastAsia="Arial" w:hAnsi="Arial"/>
          <w:color w:val="00000A"/>
          <w:sz w:val="18"/>
        </w:rPr>
      </w:pPr>
    </w:p>
    <w:p w14:paraId="42E41B09" w14:textId="77777777" w:rsidR="00AE3CF3" w:rsidRDefault="00AE3CF3">
      <w:pPr>
        <w:numPr>
          <w:ilvl w:val="0"/>
          <w:numId w:val="7"/>
        </w:numPr>
        <w:tabs>
          <w:tab w:val="left" w:pos="440"/>
        </w:tabs>
        <w:spacing w:line="225" w:lineRule="auto"/>
        <w:ind w:left="440" w:hanging="368"/>
        <w:jc w:val="both"/>
        <w:rPr>
          <w:rFonts w:ascii="Arial" w:eastAsia="Arial" w:hAnsi="Arial"/>
          <w:color w:val="00000A"/>
          <w:sz w:val="18"/>
        </w:rPr>
      </w:pPr>
      <w:proofErr w:type="spellStart"/>
      <w:r>
        <w:rPr>
          <w:color w:val="00000A"/>
          <w:sz w:val="18"/>
        </w:rPr>
        <w:t>Komisiji</w:t>
      </w:r>
      <w:proofErr w:type="spellEnd"/>
      <w:r>
        <w:rPr>
          <w:color w:val="00000A"/>
          <w:sz w:val="18"/>
        </w:rPr>
        <w:t xml:space="preserve"> za </w:t>
      </w:r>
      <w:proofErr w:type="spellStart"/>
      <w:r>
        <w:rPr>
          <w:color w:val="00000A"/>
          <w:sz w:val="18"/>
        </w:rPr>
        <w:t>tržište</w:t>
      </w:r>
      <w:proofErr w:type="spellEnd"/>
      <w:r>
        <w:rPr>
          <w:color w:val="00000A"/>
          <w:sz w:val="18"/>
        </w:rPr>
        <w:t xml:space="preserve"> </w:t>
      </w:r>
      <w:proofErr w:type="spellStart"/>
      <w:r>
        <w:rPr>
          <w:color w:val="00000A"/>
          <w:sz w:val="18"/>
        </w:rPr>
        <w:t>kapitala</w:t>
      </w:r>
      <w:proofErr w:type="spellEnd"/>
      <w:r>
        <w:rPr>
          <w:color w:val="00000A"/>
          <w:sz w:val="18"/>
        </w:rPr>
        <w:t xml:space="preserve">, </w:t>
      </w:r>
      <w:proofErr w:type="spellStart"/>
      <w:r>
        <w:rPr>
          <w:color w:val="00000A"/>
          <w:sz w:val="18"/>
        </w:rPr>
        <w:t>Upravi</w:t>
      </w:r>
      <w:proofErr w:type="spellEnd"/>
      <w:r>
        <w:rPr>
          <w:color w:val="00000A"/>
          <w:sz w:val="18"/>
        </w:rPr>
        <w:t xml:space="preserve"> za </w:t>
      </w:r>
      <w:proofErr w:type="spellStart"/>
      <w:r>
        <w:rPr>
          <w:color w:val="00000A"/>
          <w:sz w:val="18"/>
        </w:rPr>
        <w:t>sprečavanje</w:t>
      </w:r>
      <w:proofErr w:type="spellEnd"/>
      <w:r>
        <w:rPr>
          <w:color w:val="00000A"/>
          <w:sz w:val="18"/>
        </w:rPr>
        <w:t xml:space="preserve"> </w:t>
      </w:r>
      <w:proofErr w:type="spellStart"/>
      <w:r>
        <w:rPr>
          <w:color w:val="00000A"/>
          <w:sz w:val="18"/>
        </w:rPr>
        <w:t>pranja</w:t>
      </w:r>
      <w:proofErr w:type="spellEnd"/>
      <w:r>
        <w:rPr>
          <w:color w:val="00000A"/>
          <w:sz w:val="18"/>
        </w:rPr>
        <w:t xml:space="preserve"> </w:t>
      </w:r>
      <w:proofErr w:type="spellStart"/>
      <w:r>
        <w:rPr>
          <w:color w:val="00000A"/>
          <w:sz w:val="18"/>
        </w:rPr>
        <w:t>novca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finansiranja</w:t>
      </w:r>
      <w:proofErr w:type="spellEnd"/>
      <w:r>
        <w:rPr>
          <w:color w:val="00000A"/>
          <w:sz w:val="18"/>
        </w:rPr>
        <w:t xml:space="preserve"> </w:t>
      </w:r>
      <w:proofErr w:type="spellStart"/>
      <w:r>
        <w:rPr>
          <w:color w:val="00000A"/>
          <w:sz w:val="18"/>
        </w:rPr>
        <w:t>terorizma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drugim</w:t>
      </w:r>
      <w:proofErr w:type="spellEnd"/>
      <w:r>
        <w:rPr>
          <w:color w:val="00000A"/>
          <w:sz w:val="18"/>
        </w:rPr>
        <w:t xml:space="preserve"> </w:t>
      </w:r>
      <w:proofErr w:type="spellStart"/>
      <w:r>
        <w:rPr>
          <w:color w:val="00000A"/>
          <w:sz w:val="18"/>
        </w:rPr>
        <w:t>referentnim</w:t>
      </w:r>
      <w:proofErr w:type="spellEnd"/>
      <w:r>
        <w:rPr>
          <w:color w:val="00000A"/>
          <w:sz w:val="18"/>
        </w:rPr>
        <w:t xml:space="preserve"> </w:t>
      </w:r>
      <w:proofErr w:type="spellStart"/>
      <w:r>
        <w:rPr>
          <w:color w:val="00000A"/>
          <w:sz w:val="18"/>
        </w:rPr>
        <w:t>institucijama</w:t>
      </w:r>
      <w:proofErr w:type="spellEnd"/>
      <w:r>
        <w:rPr>
          <w:color w:val="00000A"/>
          <w:sz w:val="18"/>
        </w:rPr>
        <w:t>;</w:t>
      </w:r>
    </w:p>
    <w:p w14:paraId="43EE12D1" w14:textId="77777777" w:rsidR="00AE3CF3" w:rsidRDefault="00AE3CF3">
      <w:pPr>
        <w:spacing w:line="51" w:lineRule="exact"/>
        <w:rPr>
          <w:rFonts w:ascii="Arial" w:eastAsia="Arial" w:hAnsi="Arial"/>
          <w:color w:val="00000A"/>
          <w:sz w:val="18"/>
        </w:rPr>
      </w:pPr>
    </w:p>
    <w:p w14:paraId="1F54C102" w14:textId="77777777" w:rsidR="00AE3CF3" w:rsidRDefault="00AE3CF3">
      <w:pPr>
        <w:numPr>
          <w:ilvl w:val="0"/>
          <w:numId w:val="7"/>
        </w:numPr>
        <w:tabs>
          <w:tab w:val="left" w:pos="440"/>
        </w:tabs>
        <w:spacing w:line="225" w:lineRule="auto"/>
        <w:ind w:left="440" w:hanging="368"/>
        <w:jc w:val="both"/>
        <w:rPr>
          <w:rFonts w:ascii="Arial" w:eastAsia="Arial" w:hAnsi="Arial"/>
          <w:color w:val="00000A"/>
          <w:sz w:val="18"/>
        </w:rPr>
      </w:pPr>
      <w:proofErr w:type="spellStart"/>
      <w:r>
        <w:rPr>
          <w:color w:val="00000A"/>
          <w:sz w:val="18"/>
        </w:rPr>
        <w:t>finansijskim</w:t>
      </w:r>
      <w:proofErr w:type="spellEnd"/>
      <w:r>
        <w:rPr>
          <w:color w:val="00000A"/>
          <w:sz w:val="18"/>
        </w:rPr>
        <w:t xml:space="preserve"> </w:t>
      </w:r>
      <w:proofErr w:type="spellStart"/>
      <w:r>
        <w:rPr>
          <w:color w:val="00000A"/>
          <w:sz w:val="18"/>
        </w:rPr>
        <w:t>institucijama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drugim</w:t>
      </w:r>
      <w:proofErr w:type="spellEnd"/>
      <w:r>
        <w:rPr>
          <w:color w:val="00000A"/>
          <w:sz w:val="18"/>
        </w:rPr>
        <w:t xml:space="preserve"> </w:t>
      </w:r>
      <w:proofErr w:type="spellStart"/>
      <w:r>
        <w:rPr>
          <w:color w:val="00000A"/>
          <w:sz w:val="18"/>
        </w:rPr>
        <w:t>sličnim</w:t>
      </w:r>
      <w:proofErr w:type="spellEnd"/>
      <w:r>
        <w:rPr>
          <w:color w:val="00000A"/>
          <w:sz w:val="18"/>
        </w:rPr>
        <w:t xml:space="preserve"> </w:t>
      </w:r>
      <w:proofErr w:type="spellStart"/>
      <w:r>
        <w:rPr>
          <w:color w:val="00000A"/>
          <w:sz w:val="18"/>
        </w:rPr>
        <w:t>organizacijama</w:t>
      </w:r>
      <w:proofErr w:type="spellEnd"/>
      <w:r>
        <w:rPr>
          <w:color w:val="00000A"/>
          <w:sz w:val="18"/>
        </w:rPr>
        <w:t xml:space="preserve"> u </w:t>
      </w:r>
      <w:proofErr w:type="spellStart"/>
      <w:r>
        <w:rPr>
          <w:color w:val="00000A"/>
          <w:sz w:val="18"/>
        </w:rPr>
        <w:t>vezi</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našim</w:t>
      </w:r>
      <w:proofErr w:type="spellEnd"/>
      <w:r>
        <w:rPr>
          <w:color w:val="00000A"/>
          <w:sz w:val="18"/>
        </w:rPr>
        <w:t xml:space="preserve"> </w:t>
      </w:r>
      <w:proofErr w:type="spellStart"/>
      <w:r>
        <w:rPr>
          <w:color w:val="00000A"/>
          <w:sz w:val="18"/>
        </w:rPr>
        <w:t>korporativnim</w:t>
      </w:r>
      <w:proofErr w:type="spellEnd"/>
      <w:r>
        <w:rPr>
          <w:color w:val="00000A"/>
          <w:sz w:val="18"/>
        </w:rPr>
        <w:t xml:space="preserve"> </w:t>
      </w:r>
      <w:proofErr w:type="spellStart"/>
      <w:r>
        <w:rPr>
          <w:color w:val="00000A"/>
          <w:sz w:val="18"/>
        </w:rPr>
        <w:t>aktivnostima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koje</w:t>
      </w:r>
      <w:proofErr w:type="spellEnd"/>
      <w:r>
        <w:rPr>
          <w:color w:val="00000A"/>
          <w:sz w:val="18"/>
        </w:rPr>
        <w:t xml:space="preserve"> </w:t>
      </w:r>
      <w:proofErr w:type="spellStart"/>
      <w:r>
        <w:rPr>
          <w:color w:val="00000A"/>
          <w:sz w:val="18"/>
        </w:rPr>
        <w:t>ste</w:t>
      </w:r>
      <w:proofErr w:type="spellEnd"/>
      <w:r>
        <w:rPr>
          <w:color w:val="00000A"/>
          <w:sz w:val="18"/>
        </w:rPr>
        <w:t xml:space="preserve"> Vi </w:t>
      </w:r>
      <w:proofErr w:type="spellStart"/>
      <w:r>
        <w:rPr>
          <w:color w:val="00000A"/>
          <w:sz w:val="18"/>
        </w:rPr>
        <w:t>imenovali</w:t>
      </w:r>
      <w:proofErr w:type="spellEnd"/>
      <w:r>
        <w:rPr>
          <w:color w:val="00000A"/>
          <w:sz w:val="18"/>
        </w:rPr>
        <w:t>;</w:t>
      </w:r>
    </w:p>
    <w:p w14:paraId="117D1E7B" w14:textId="77777777" w:rsidR="00AE3CF3" w:rsidRDefault="00AE3CF3">
      <w:pPr>
        <w:spacing w:line="49" w:lineRule="exact"/>
        <w:rPr>
          <w:rFonts w:ascii="Arial" w:eastAsia="Arial" w:hAnsi="Arial"/>
          <w:color w:val="00000A"/>
          <w:sz w:val="18"/>
        </w:rPr>
      </w:pPr>
    </w:p>
    <w:p w14:paraId="0807035E" w14:textId="77777777" w:rsidR="00AE3CF3" w:rsidRDefault="00AE3CF3">
      <w:pPr>
        <w:numPr>
          <w:ilvl w:val="0"/>
          <w:numId w:val="7"/>
        </w:numPr>
        <w:tabs>
          <w:tab w:val="left" w:pos="440"/>
        </w:tabs>
        <w:spacing w:line="245" w:lineRule="auto"/>
        <w:ind w:left="440" w:hanging="368"/>
        <w:jc w:val="both"/>
        <w:rPr>
          <w:rFonts w:ascii="Arial" w:eastAsia="Arial" w:hAnsi="Arial"/>
          <w:color w:val="00000A"/>
          <w:sz w:val="17"/>
        </w:rPr>
      </w:pPr>
      <w:proofErr w:type="spellStart"/>
      <w:r>
        <w:rPr>
          <w:color w:val="00000A"/>
          <w:sz w:val="17"/>
        </w:rPr>
        <w:t>spoljnim</w:t>
      </w:r>
      <w:proofErr w:type="spellEnd"/>
      <w:r>
        <w:rPr>
          <w:color w:val="00000A"/>
          <w:sz w:val="17"/>
        </w:rPr>
        <w:t xml:space="preserve"> </w:t>
      </w:r>
      <w:proofErr w:type="spellStart"/>
      <w:r>
        <w:rPr>
          <w:color w:val="00000A"/>
          <w:sz w:val="17"/>
        </w:rPr>
        <w:t>pružaocima</w:t>
      </w:r>
      <w:proofErr w:type="spellEnd"/>
      <w:r>
        <w:rPr>
          <w:color w:val="00000A"/>
          <w:sz w:val="17"/>
        </w:rPr>
        <w:t xml:space="preserve"> </w:t>
      </w:r>
      <w:proofErr w:type="spellStart"/>
      <w:r>
        <w:rPr>
          <w:color w:val="00000A"/>
          <w:sz w:val="17"/>
        </w:rPr>
        <w:t>usluga</w:t>
      </w:r>
      <w:proofErr w:type="spellEnd"/>
      <w:r>
        <w:rPr>
          <w:color w:val="00000A"/>
          <w:sz w:val="17"/>
        </w:rPr>
        <w:t xml:space="preserve"> </w:t>
      </w:r>
      <w:proofErr w:type="spellStart"/>
      <w:r>
        <w:rPr>
          <w:color w:val="00000A"/>
          <w:sz w:val="17"/>
        </w:rPr>
        <w:t>i</w:t>
      </w:r>
      <w:proofErr w:type="spellEnd"/>
      <w:r>
        <w:rPr>
          <w:color w:val="00000A"/>
          <w:sz w:val="17"/>
        </w:rPr>
        <w:t xml:space="preserve"> </w:t>
      </w:r>
      <w:proofErr w:type="spellStart"/>
      <w:r>
        <w:rPr>
          <w:color w:val="00000A"/>
          <w:sz w:val="17"/>
        </w:rPr>
        <w:t>profesionalnim</w:t>
      </w:r>
      <w:proofErr w:type="spellEnd"/>
      <w:r>
        <w:rPr>
          <w:color w:val="00000A"/>
          <w:sz w:val="17"/>
        </w:rPr>
        <w:t xml:space="preserve"> </w:t>
      </w:r>
      <w:proofErr w:type="spellStart"/>
      <w:r>
        <w:rPr>
          <w:color w:val="00000A"/>
          <w:sz w:val="17"/>
        </w:rPr>
        <w:t>savjetnicima</w:t>
      </w:r>
      <w:proofErr w:type="spellEnd"/>
      <w:r>
        <w:rPr>
          <w:color w:val="00000A"/>
          <w:sz w:val="17"/>
        </w:rPr>
        <w:t xml:space="preserve"> </w:t>
      </w:r>
      <w:proofErr w:type="spellStart"/>
      <w:r>
        <w:rPr>
          <w:color w:val="00000A"/>
          <w:sz w:val="17"/>
        </w:rPr>
        <w:t>koji</w:t>
      </w:r>
      <w:proofErr w:type="spellEnd"/>
      <w:r>
        <w:rPr>
          <w:color w:val="00000A"/>
          <w:sz w:val="17"/>
        </w:rPr>
        <w:t xml:space="preserve"> </w:t>
      </w:r>
      <w:proofErr w:type="spellStart"/>
      <w:r>
        <w:rPr>
          <w:color w:val="00000A"/>
          <w:sz w:val="17"/>
        </w:rPr>
        <w:t>nam</w:t>
      </w:r>
      <w:proofErr w:type="spellEnd"/>
      <w:r>
        <w:rPr>
          <w:color w:val="00000A"/>
          <w:sz w:val="17"/>
        </w:rPr>
        <w:t xml:space="preserve"> </w:t>
      </w:r>
      <w:proofErr w:type="spellStart"/>
      <w:r>
        <w:rPr>
          <w:color w:val="00000A"/>
          <w:sz w:val="17"/>
        </w:rPr>
        <w:t>pružaju</w:t>
      </w:r>
      <w:proofErr w:type="spellEnd"/>
      <w:r>
        <w:rPr>
          <w:color w:val="00000A"/>
          <w:sz w:val="17"/>
        </w:rPr>
        <w:t xml:space="preserve"> </w:t>
      </w:r>
      <w:proofErr w:type="spellStart"/>
      <w:r>
        <w:rPr>
          <w:color w:val="00000A"/>
          <w:sz w:val="17"/>
        </w:rPr>
        <w:t>usluge</w:t>
      </w:r>
      <w:proofErr w:type="spellEnd"/>
      <w:r>
        <w:rPr>
          <w:color w:val="00000A"/>
          <w:sz w:val="17"/>
        </w:rPr>
        <w:t xml:space="preserve"> </w:t>
      </w:r>
      <w:proofErr w:type="spellStart"/>
      <w:r>
        <w:rPr>
          <w:color w:val="00000A"/>
          <w:sz w:val="17"/>
        </w:rPr>
        <w:t>kao</w:t>
      </w:r>
      <w:proofErr w:type="spellEnd"/>
      <w:r>
        <w:rPr>
          <w:color w:val="00000A"/>
          <w:sz w:val="17"/>
        </w:rPr>
        <w:t xml:space="preserve"> </w:t>
      </w:r>
      <w:proofErr w:type="spellStart"/>
      <w:r>
        <w:rPr>
          <w:color w:val="00000A"/>
          <w:sz w:val="17"/>
        </w:rPr>
        <w:t>što</w:t>
      </w:r>
      <w:proofErr w:type="spellEnd"/>
      <w:r>
        <w:rPr>
          <w:color w:val="00000A"/>
          <w:sz w:val="17"/>
        </w:rPr>
        <w:t xml:space="preserve"> </w:t>
      </w:r>
      <w:proofErr w:type="spellStart"/>
      <w:r>
        <w:rPr>
          <w:color w:val="00000A"/>
          <w:sz w:val="17"/>
        </w:rPr>
        <w:t>su</w:t>
      </w:r>
      <w:proofErr w:type="spellEnd"/>
      <w:r>
        <w:rPr>
          <w:color w:val="00000A"/>
          <w:sz w:val="17"/>
        </w:rPr>
        <w:t xml:space="preserve"> </w:t>
      </w:r>
      <w:proofErr w:type="spellStart"/>
      <w:r>
        <w:rPr>
          <w:color w:val="00000A"/>
          <w:sz w:val="17"/>
        </w:rPr>
        <w:t>obrade</w:t>
      </w:r>
      <w:proofErr w:type="spellEnd"/>
      <w:r>
        <w:rPr>
          <w:color w:val="00000A"/>
          <w:sz w:val="17"/>
        </w:rPr>
        <w:t xml:space="preserve"> </w:t>
      </w:r>
      <w:proofErr w:type="spellStart"/>
      <w:r>
        <w:rPr>
          <w:color w:val="00000A"/>
          <w:sz w:val="17"/>
        </w:rPr>
        <w:t>računa</w:t>
      </w:r>
      <w:proofErr w:type="spellEnd"/>
      <w:r>
        <w:rPr>
          <w:color w:val="00000A"/>
          <w:sz w:val="17"/>
        </w:rPr>
        <w:t xml:space="preserve">, </w:t>
      </w:r>
      <w:proofErr w:type="spellStart"/>
      <w:r>
        <w:rPr>
          <w:color w:val="00000A"/>
          <w:sz w:val="17"/>
        </w:rPr>
        <w:t>korisnički</w:t>
      </w:r>
      <w:proofErr w:type="spellEnd"/>
      <w:r>
        <w:rPr>
          <w:color w:val="00000A"/>
          <w:sz w:val="17"/>
        </w:rPr>
        <w:t xml:space="preserve"> </w:t>
      </w:r>
      <w:proofErr w:type="spellStart"/>
      <w:r>
        <w:rPr>
          <w:color w:val="00000A"/>
          <w:sz w:val="17"/>
        </w:rPr>
        <w:t>servis</w:t>
      </w:r>
      <w:proofErr w:type="spellEnd"/>
      <w:r>
        <w:rPr>
          <w:color w:val="00000A"/>
          <w:sz w:val="17"/>
        </w:rPr>
        <w:t xml:space="preserve">, </w:t>
      </w:r>
      <w:proofErr w:type="spellStart"/>
      <w:r>
        <w:rPr>
          <w:color w:val="00000A"/>
          <w:sz w:val="17"/>
        </w:rPr>
        <w:t>sprovođenje</w:t>
      </w:r>
      <w:proofErr w:type="spellEnd"/>
      <w:r>
        <w:rPr>
          <w:color w:val="00000A"/>
          <w:sz w:val="17"/>
        </w:rPr>
        <w:t xml:space="preserve"> </w:t>
      </w:r>
      <w:proofErr w:type="spellStart"/>
      <w:r>
        <w:rPr>
          <w:color w:val="00000A"/>
          <w:sz w:val="17"/>
        </w:rPr>
        <w:t>anketa</w:t>
      </w:r>
      <w:proofErr w:type="spellEnd"/>
      <w:r>
        <w:rPr>
          <w:color w:val="00000A"/>
          <w:sz w:val="17"/>
        </w:rPr>
        <w:t xml:space="preserve"> o </w:t>
      </w:r>
      <w:proofErr w:type="spellStart"/>
      <w:r>
        <w:rPr>
          <w:color w:val="00000A"/>
          <w:sz w:val="17"/>
        </w:rPr>
        <w:t>zadovoljstvu</w:t>
      </w:r>
      <w:proofErr w:type="spellEnd"/>
      <w:r>
        <w:rPr>
          <w:color w:val="00000A"/>
          <w:sz w:val="17"/>
        </w:rPr>
        <w:t xml:space="preserve"> </w:t>
      </w:r>
      <w:proofErr w:type="spellStart"/>
      <w:r>
        <w:rPr>
          <w:color w:val="00000A"/>
          <w:sz w:val="17"/>
        </w:rPr>
        <w:t>klijenata</w:t>
      </w:r>
      <w:proofErr w:type="spellEnd"/>
      <w:r>
        <w:rPr>
          <w:color w:val="00000A"/>
          <w:sz w:val="17"/>
        </w:rPr>
        <w:t xml:space="preserve"> </w:t>
      </w:r>
      <w:proofErr w:type="spellStart"/>
      <w:r>
        <w:rPr>
          <w:color w:val="00000A"/>
          <w:sz w:val="17"/>
        </w:rPr>
        <w:t>ili</w:t>
      </w:r>
      <w:proofErr w:type="spellEnd"/>
      <w:r>
        <w:rPr>
          <w:color w:val="00000A"/>
          <w:sz w:val="17"/>
        </w:rPr>
        <w:t xml:space="preserve"> </w:t>
      </w:r>
      <w:proofErr w:type="spellStart"/>
      <w:r>
        <w:rPr>
          <w:color w:val="00000A"/>
          <w:sz w:val="17"/>
        </w:rPr>
        <w:t>druge</w:t>
      </w:r>
      <w:proofErr w:type="spellEnd"/>
      <w:r>
        <w:rPr>
          <w:color w:val="00000A"/>
          <w:sz w:val="17"/>
        </w:rPr>
        <w:t xml:space="preserve"> </w:t>
      </w:r>
      <w:proofErr w:type="spellStart"/>
      <w:r>
        <w:rPr>
          <w:color w:val="00000A"/>
          <w:sz w:val="17"/>
        </w:rPr>
        <w:t>aktivnosti</w:t>
      </w:r>
      <w:proofErr w:type="spellEnd"/>
      <w:r>
        <w:rPr>
          <w:color w:val="00000A"/>
          <w:sz w:val="17"/>
        </w:rPr>
        <w:t xml:space="preserve"> </w:t>
      </w:r>
      <w:proofErr w:type="spellStart"/>
      <w:r>
        <w:rPr>
          <w:color w:val="00000A"/>
          <w:sz w:val="17"/>
        </w:rPr>
        <w:t>prikupljanja</w:t>
      </w:r>
      <w:proofErr w:type="spellEnd"/>
      <w:r>
        <w:rPr>
          <w:color w:val="00000A"/>
          <w:sz w:val="17"/>
        </w:rPr>
        <w:t xml:space="preserve"> </w:t>
      </w:r>
      <w:proofErr w:type="spellStart"/>
      <w:r>
        <w:rPr>
          <w:color w:val="00000A"/>
          <w:sz w:val="17"/>
        </w:rPr>
        <w:t>relevantnih</w:t>
      </w:r>
      <w:proofErr w:type="spellEnd"/>
      <w:r>
        <w:rPr>
          <w:color w:val="00000A"/>
          <w:sz w:val="17"/>
        </w:rPr>
        <w:t xml:space="preserve"> </w:t>
      </w:r>
      <w:proofErr w:type="spellStart"/>
      <w:r>
        <w:rPr>
          <w:color w:val="00000A"/>
          <w:sz w:val="17"/>
        </w:rPr>
        <w:t>podataka</w:t>
      </w:r>
      <w:proofErr w:type="spellEnd"/>
      <w:r>
        <w:rPr>
          <w:color w:val="00000A"/>
          <w:sz w:val="17"/>
        </w:rPr>
        <w:t xml:space="preserve"> za </w:t>
      </w:r>
      <w:proofErr w:type="spellStart"/>
      <w:r>
        <w:rPr>
          <w:color w:val="00000A"/>
          <w:sz w:val="17"/>
        </w:rPr>
        <w:t>naše</w:t>
      </w:r>
      <w:proofErr w:type="spellEnd"/>
      <w:r>
        <w:rPr>
          <w:color w:val="00000A"/>
          <w:sz w:val="17"/>
        </w:rPr>
        <w:t xml:space="preserve"> </w:t>
      </w:r>
      <w:proofErr w:type="spellStart"/>
      <w:r>
        <w:rPr>
          <w:color w:val="00000A"/>
          <w:sz w:val="17"/>
        </w:rPr>
        <w:t>poslovanje</w:t>
      </w:r>
      <w:proofErr w:type="spellEnd"/>
      <w:r>
        <w:rPr>
          <w:color w:val="00000A"/>
          <w:sz w:val="17"/>
        </w:rPr>
        <w:t>;</w:t>
      </w:r>
    </w:p>
    <w:p w14:paraId="1018E6D9" w14:textId="77777777" w:rsidR="00AE3CF3" w:rsidRDefault="00AE3CF3">
      <w:pPr>
        <w:spacing w:line="50" w:lineRule="exact"/>
        <w:rPr>
          <w:rFonts w:ascii="Arial" w:eastAsia="Arial" w:hAnsi="Arial"/>
          <w:color w:val="00000A"/>
          <w:sz w:val="17"/>
        </w:rPr>
      </w:pPr>
    </w:p>
    <w:p w14:paraId="265CC111" w14:textId="77777777" w:rsidR="00AE3CF3" w:rsidRDefault="00AE3CF3">
      <w:pPr>
        <w:numPr>
          <w:ilvl w:val="0"/>
          <w:numId w:val="7"/>
        </w:numPr>
        <w:tabs>
          <w:tab w:val="left" w:pos="440"/>
        </w:tabs>
        <w:spacing w:line="225" w:lineRule="auto"/>
        <w:ind w:left="440" w:hanging="368"/>
        <w:jc w:val="both"/>
        <w:rPr>
          <w:rFonts w:ascii="Arial" w:eastAsia="Arial" w:hAnsi="Arial"/>
          <w:color w:val="00000A"/>
          <w:sz w:val="18"/>
        </w:rPr>
      </w:pPr>
      <w:proofErr w:type="spellStart"/>
      <w:r>
        <w:rPr>
          <w:color w:val="00000A"/>
          <w:sz w:val="18"/>
        </w:rPr>
        <w:t>kreditnim</w:t>
      </w:r>
      <w:proofErr w:type="spellEnd"/>
      <w:r>
        <w:rPr>
          <w:color w:val="00000A"/>
          <w:sz w:val="18"/>
        </w:rPr>
        <w:t xml:space="preserve"> </w:t>
      </w:r>
      <w:proofErr w:type="spellStart"/>
      <w:r>
        <w:rPr>
          <w:color w:val="00000A"/>
          <w:sz w:val="18"/>
        </w:rPr>
        <w:t>institucijama</w:t>
      </w:r>
      <w:proofErr w:type="spellEnd"/>
      <w:r>
        <w:rPr>
          <w:color w:val="00000A"/>
          <w:sz w:val="18"/>
        </w:rPr>
        <w:t xml:space="preserve">, </w:t>
      </w:r>
      <w:proofErr w:type="spellStart"/>
      <w:r>
        <w:rPr>
          <w:color w:val="00000A"/>
          <w:sz w:val="18"/>
        </w:rPr>
        <w:t>agencijama</w:t>
      </w:r>
      <w:proofErr w:type="spellEnd"/>
      <w:r>
        <w:rPr>
          <w:color w:val="00000A"/>
          <w:sz w:val="18"/>
        </w:rPr>
        <w:t xml:space="preserve"> za </w:t>
      </w:r>
      <w:proofErr w:type="spellStart"/>
      <w:r>
        <w:rPr>
          <w:color w:val="00000A"/>
          <w:sz w:val="18"/>
        </w:rPr>
        <w:t>naplatu</w:t>
      </w:r>
      <w:proofErr w:type="spellEnd"/>
      <w:r>
        <w:rPr>
          <w:color w:val="00000A"/>
          <w:sz w:val="18"/>
        </w:rPr>
        <w:t xml:space="preserve">, </w:t>
      </w:r>
      <w:proofErr w:type="spellStart"/>
      <w:r>
        <w:rPr>
          <w:color w:val="00000A"/>
          <w:sz w:val="18"/>
        </w:rPr>
        <w:t>sudovima</w:t>
      </w:r>
      <w:proofErr w:type="spellEnd"/>
      <w:r>
        <w:rPr>
          <w:color w:val="00000A"/>
          <w:sz w:val="18"/>
        </w:rPr>
        <w:t xml:space="preserve">, </w:t>
      </w:r>
      <w:proofErr w:type="spellStart"/>
      <w:r>
        <w:rPr>
          <w:color w:val="00000A"/>
          <w:sz w:val="18"/>
        </w:rPr>
        <w:t>regulatornim</w:t>
      </w:r>
      <w:proofErr w:type="spellEnd"/>
      <w:r>
        <w:rPr>
          <w:color w:val="00000A"/>
          <w:sz w:val="18"/>
        </w:rPr>
        <w:t xml:space="preserve"> </w:t>
      </w:r>
      <w:proofErr w:type="spellStart"/>
      <w:r>
        <w:rPr>
          <w:color w:val="00000A"/>
          <w:sz w:val="18"/>
        </w:rPr>
        <w:t>tijelima</w:t>
      </w:r>
      <w:proofErr w:type="spellEnd"/>
      <w:r>
        <w:rPr>
          <w:color w:val="00000A"/>
          <w:sz w:val="18"/>
        </w:rPr>
        <w:t xml:space="preserve"> </w:t>
      </w:r>
      <w:proofErr w:type="spellStart"/>
      <w:r>
        <w:rPr>
          <w:color w:val="00000A"/>
          <w:sz w:val="18"/>
        </w:rPr>
        <w:t>kako</w:t>
      </w:r>
      <w:proofErr w:type="spellEnd"/>
      <w:r>
        <w:rPr>
          <w:color w:val="00000A"/>
          <w:sz w:val="18"/>
        </w:rPr>
        <w:t xml:space="preserve"> je </w:t>
      </w:r>
      <w:proofErr w:type="spellStart"/>
      <w:r>
        <w:rPr>
          <w:color w:val="00000A"/>
          <w:sz w:val="18"/>
        </w:rPr>
        <w:t>ugovoreno</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ovlašćenim</w:t>
      </w:r>
      <w:proofErr w:type="spellEnd"/>
      <w:r>
        <w:rPr>
          <w:color w:val="00000A"/>
          <w:sz w:val="18"/>
        </w:rPr>
        <w:t xml:space="preserve"> </w:t>
      </w:r>
      <w:proofErr w:type="spellStart"/>
      <w:r>
        <w:rPr>
          <w:color w:val="00000A"/>
          <w:sz w:val="18"/>
        </w:rPr>
        <w:t>zakonom</w:t>
      </w:r>
      <w:proofErr w:type="spellEnd"/>
      <w:r>
        <w:rPr>
          <w:color w:val="00000A"/>
          <w:sz w:val="18"/>
        </w:rPr>
        <w:t>;</w:t>
      </w:r>
    </w:p>
    <w:p w14:paraId="4F675F6C" w14:textId="77777777" w:rsidR="00AE3CF3" w:rsidRDefault="00AE3CF3">
      <w:pPr>
        <w:spacing w:line="51" w:lineRule="exact"/>
        <w:rPr>
          <w:rFonts w:ascii="Arial" w:eastAsia="Arial" w:hAnsi="Arial"/>
          <w:color w:val="00000A"/>
          <w:sz w:val="18"/>
        </w:rPr>
      </w:pPr>
    </w:p>
    <w:p w14:paraId="4BC49F8E" w14:textId="77777777" w:rsidR="00AE3CF3" w:rsidRDefault="00AE3CF3">
      <w:pPr>
        <w:numPr>
          <w:ilvl w:val="0"/>
          <w:numId w:val="7"/>
        </w:numPr>
        <w:tabs>
          <w:tab w:val="left" w:pos="440"/>
        </w:tabs>
        <w:spacing w:line="225" w:lineRule="auto"/>
        <w:ind w:left="440" w:hanging="368"/>
        <w:jc w:val="both"/>
        <w:rPr>
          <w:rFonts w:ascii="Arial" w:eastAsia="Arial" w:hAnsi="Arial"/>
          <w:color w:val="00000A"/>
          <w:sz w:val="18"/>
        </w:rPr>
      </w:pPr>
      <w:proofErr w:type="spellStart"/>
      <w:r>
        <w:rPr>
          <w:color w:val="00000A"/>
          <w:sz w:val="18"/>
        </w:rPr>
        <w:t>bilo</w:t>
      </w:r>
      <w:proofErr w:type="spellEnd"/>
      <w:r>
        <w:rPr>
          <w:color w:val="00000A"/>
          <w:sz w:val="18"/>
        </w:rPr>
        <w:t xml:space="preserve"> </w:t>
      </w:r>
      <w:proofErr w:type="spellStart"/>
      <w:r>
        <w:rPr>
          <w:color w:val="00000A"/>
          <w:sz w:val="18"/>
        </w:rPr>
        <w:t>kojoj</w:t>
      </w:r>
      <w:proofErr w:type="spellEnd"/>
      <w:r>
        <w:rPr>
          <w:color w:val="00000A"/>
          <w:sz w:val="18"/>
        </w:rPr>
        <w:t xml:space="preserve"> </w:t>
      </w:r>
      <w:proofErr w:type="spellStart"/>
      <w:r>
        <w:rPr>
          <w:color w:val="00000A"/>
          <w:sz w:val="18"/>
        </w:rPr>
        <w:t>organizaciji</w:t>
      </w:r>
      <w:proofErr w:type="spellEnd"/>
      <w:r>
        <w:rPr>
          <w:color w:val="00000A"/>
          <w:sz w:val="18"/>
        </w:rPr>
        <w:t xml:space="preserve"> po </w:t>
      </w:r>
      <w:proofErr w:type="spellStart"/>
      <w:r>
        <w:rPr>
          <w:color w:val="00000A"/>
          <w:sz w:val="18"/>
        </w:rPr>
        <w:t>Vašem</w:t>
      </w:r>
      <w:proofErr w:type="spellEnd"/>
      <w:r>
        <w:rPr>
          <w:color w:val="00000A"/>
          <w:sz w:val="18"/>
        </w:rPr>
        <w:t xml:space="preserve"> </w:t>
      </w:r>
      <w:proofErr w:type="spellStart"/>
      <w:r>
        <w:rPr>
          <w:color w:val="00000A"/>
          <w:sz w:val="18"/>
        </w:rPr>
        <w:t>zahtjevu</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ovlašćenoj</w:t>
      </w:r>
      <w:proofErr w:type="spellEnd"/>
      <w:r>
        <w:rPr>
          <w:color w:val="00000A"/>
          <w:sz w:val="18"/>
        </w:rPr>
        <w:t xml:space="preserve"> </w:t>
      </w:r>
      <w:proofErr w:type="spellStart"/>
      <w:r>
        <w:rPr>
          <w:color w:val="00000A"/>
          <w:sz w:val="18"/>
        </w:rPr>
        <w:t>osobi</w:t>
      </w:r>
      <w:proofErr w:type="spellEnd"/>
      <w:r>
        <w:rPr>
          <w:color w:val="00000A"/>
          <w:sz w:val="18"/>
        </w:rPr>
        <w:t xml:space="preserve">, </w:t>
      </w:r>
      <w:proofErr w:type="spellStart"/>
      <w:r>
        <w:rPr>
          <w:color w:val="00000A"/>
          <w:sz w:val="18"/>
        </w:rPr>
        <w:t>uključujući</w:t>
      </w:r>
      <w:proofErr w:type="spellEnd"/>
      <w:r>
        <w:rPr>
          <w:color w:val="00000A"/>
          <w:sz w:val="18"/>
        </w:rPr>
        <w:t xml:space="preserve"> </w:t>
      </w:r>
      <w:proofErr w:type="spellStart"/>
      <w:r>
        <w:rPr>
          <w:color w:val="00000A"/>
          <w:sz w:val="18"/>
        </w:rPr>
        <w:t>Vašeg</w:t>
      </w:r>
      <w:proofErr w:type="spellEnd"/>
      <w:r>
        <w:rPr>
          <w:color w:val="00000A"/>
          <w:sz w:val="18"/>
        </w:rPr>
        <w:t xml:space="preserve"> </w:t>
      </w:r>
      <w:proofErr w:type="spellStart"/>
      <w:r>
        <w:rPr>
          <w:color w:val="00000A"/>
          <w:sz w:val="18"/>
        </w:rPr>
        <w:t>finansijskog</w:t>
      </w:r>
      <w:proofErr w:type="spellEnd"/>
      <w:r>
        <w:rPr>
          <w:color w:val="00000A"/>
          <w:sz w:val="18"/>
        </w:rPr>
        <w:t xml:space="preserve"> </w:t>
      </w:r>
      <w:proofErr w:type="spellStart"/>
      <w:r>
        <w:rPr>
          <w:color w:val="00000A"/>
          <w:sz w:val="18"/>
        </w:rPr>
        <w:t>savjetnika</w:t>
      </w:r>
      <w:proofErr w:type="spellEnd"/>
      <w:r>
        <w:rPr>
          <w:color w:val="00000A"/>
          <w:sz w:val="18"/>
        </w:rPr>
        <w:t xml:space="preserve">, </w:t>
      </w:r>
      <w:proofErr w:type="spellStart"/>
      <w:r>
        <w:rPr>
          <w:color w:val="00000A"/>
          <w:sz w:val="18"/>
        </w:rPr>
        <w:t>brokera</w:t>
      </w:r>
      <w:proofErr w:type="spellEnd"/>
      <w:r>
        <w:rPr>
          <w:color w:val="00000A"/>
          <w:sz w:val="18"/>
        </w:rPr>
        <w:t xml:space="preserve">, </w:t>
      </w:r>
      <w:proofErr w:type="spellStart"/>
      <w:r>
        <w:rPr>
          <w:color w:val="00000A"/>
          <w:sz w:val="18"/>
        </w:rPr>
        <w:t>advokata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računovođe</w:t>
      </w:r>
      <w:proofErr w:type="spellEnd"/>
      <w:r>
        <w:rPr>
          <w:color w:val="00000A"/>
          <w:sz w:val="18"/>
        </w:rPr>
        <w:t>;</w:t>
      </w:r>
    </w:p>
    <w:p w14:paraId="5129E4F3" w14:textId="77777777" w:rsidR="00AE3CF3" w:rsidRDefault="00AE3CF3">
      <w:pPr>
        <w:spacing w:line="49" w:lineRule="exact"/>
        <w:rPr>
          <w:rFonts w:ascii="Arial" w:eastAsia="Arial" w:hAnsi="Arial"/>
          <w:color w:val="00000A"/>
          <w:sz w:val="18"/>
        </w:rPr>
      </w:pPr>
    </w:p>
    <w:p w14:paraId="4F411A5D" w14:textId="77777777" w:rsidR="00AE3CF3" w:rsidRDefault="00AE3CF3">
      <w:pPr>
        <w:numPr>
          <w:ilvl w:val="0"/>
          <w:numId w:val="7"/>
        </w:numPr>
        <w:tabs>
          <w:tab w:val="left" w:pos="440"/>
        </w:tabs>
        <w:spacing w:line="218" w:lineRule="auto"/>
        <w:ind w:left="440" w:hanging="368"/>
        <w:rPr>
          <w:rFonts w:ascii="Arial" w:eastAsia="Arial" w:hAnsi="Arial"/>
          <w:color w:val="00000A"/>
          <w:sz w:val="18"/>
        </w:rPr>
      </w:pPr>
      <w:proofErr w:type="spellStart"/>
      <w:r>
        <w:rPr>
          <w:color w:val="00000A"/>
          <w:sz w:val="18"/>
        </w:rPr>
        <w:t>partnerima</w:t>
      </w:r>
      <w:proofErr w:type="spellEnd"/>
      <w:r>
        <w:rPr>
          <w:color w:val="00000A"/>
          <w:sz w:val="18"/>
        </w:rPr>
        <w:t xml:space="preserve">, </w:t>
      </w:r>
      <w:proofErr w:type="spellStart"/>
      <w:r>
        <w:rPr>
          <w:color w:val="00000A"/>
          <w:sz w:val="18"/>
        </w:rPr>
        <w:t>filijalama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savezima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brokerima</w:t>
      </w:r>
      <w:proofErr w:type="spellEnd"/>
      <w:r>
        <w:rPr>
          <w:color w:val="00000A"/>
          <w:sz w:val="18"/>
        </w:rPr>
        <w:t xml:space="preserve"> </w:t>
      </w:r>
      <w:proofErr w:type="spellStart"/>
      <w:r>
        <w:rPr>
          <w:color w:val="00000A"/>
          <w:sz w:val="18"/>
        </w:rPr>
        <w:t>sa</w:t>
      </w:r>
      <w:proofErr w:type="spellEnd"/>
      <w:r>
        <w:rPr>
          <w:color w:val="00000A"/>
          <w:sz w:val="18"/>
        </w:rPr>
        <w:t xml:space="preserve"> </w:t>
      </w:r>
      <w:proofErr w:type="spellStart"/>
      <w:r>
        <w:rPr>
          <w:color w:val="00000A"/>
          <w:sz w:val="18"/>
        </w:rPr>
        <w:t>kojima</w:t>
      </w:r>
      <w:proofErr w:type="spellEnd"/>
      <w:r>
        <w:rPr>
          <w:color w:val="00000A"/>
          <w:sz w:val="18"/>
        </w:rPr>
        <w:t xml:space="preserve"> </w:t>
      </w:r>
      <w:proofErr w:type="spellStart"/>
      <w:r>
        <w:rPr>
          <w:color w:val="00000A"/>
          <w:sz w:val="18"/>
        </w:rPr>
        <w:t>sarađujemo</w:t>
      </w:r>
      <w:proofErr w:type="spellEnd"/>
      <w:r>
        <w:rPr>
          <w:color w:val="00000A"/>
          <w:sz w:val="18"/>
        </w:rPr>
        <w:t>;</w:t>
      </w:r>
    </w:p>
    <w:p w14:paraId="0F9D44B2" w14:textId="77777777" w:rsidR="00AE3CF3" w:rsidRDefault="00AE3CF3">
      <w:pPr>
        <w:spacing w:line="52" w:lineRule="exact"/>
        <w:rPr>
          <w:rFonts w:ascii="Arial" w:eastAsia="Arial" w:hAnsi="Arial"/>
          <w:color w:val="00000A"/>
          <w:sz w:val="18"/>
        </w:rPr>
      </w:pPr>
    </w:p>
    <w:p w14:paraId="1F610B27" w14:textId="77777777" w:rsidR="00AE3CF3" w:rsidRDefault="00AE3CF3">
      <w:pPr>
        <w:numPr>
          <w:ilvl w:val="0"/>
          <w:numId w:val="7"/>
        </w:numPr>
        <w:tabs>
          <w:tab w:val="left" w:pos="440"/>
        </w:tabs>
        <w:spacing w:line="217" w:lineRule="auto"/>
        <w:ind w:left="440" w:hanging="368"/>
        <w:jc w:val="both"/>
        <w:rPr>
          <w:rFonts w:ascii="Arial" w:eastAsia="Arial" w:hAnsi="Arial"/>
          <w:color w:val="00000A"/>
          <w:sz w:val="18"/>
        </w:rPr>
      </w:pPr>
      <w:proofErr w:type="spellStart"/>
      <w:r>
        <w:rPr>
          <w:color w:val="00000A"/>
          <w:sz w:val="18"/>
        </w:rPr>
        <w:t>osobi</w:t>
      </w:r>
      <w:proofErr w:type="spellEnd"/>
      <w:r>
        <w:rPr>
          <w:color w:val="00000A"/>
          <w:sz w:val="18"/>
        </w:rPr>
        <w:t xml:space="preserve"> </w:t>
      </w:r>
      <w:proofErr w:type="spellStart"/>
      <w:r>
        <w:rPr>
          <w:color w:val="00000A"/>
          <w:sz w:val="18"/>
        </w:rPr>
        <w:t>odgovornoj</w:t>
      </w:r>
      <w:proofErr w:type="spellEnd"/>
      <w:r>
        <w:rPr>
          <w:color w:val="00000A"/>
          <w:sz w:val="18"/>
        </w:rPr>
        <w:t xml:space="preserve"> za </w:t>
      </w:r>
      <w:proofErr w:type="spellStart"/>
      <w:r>
        <w:rPr>
          <w:color w:val="00000A"/>
          <w:sz w:val="18"/>
        </w:rPr>
        <w:t>Vašu</w:t>
      </w:r>
      <w:proofErr w:type="spellEnd"/>
      <w:r>
        <w:rPr>
          <w:color w:val="00000A"/>
          <w:sz w:val="18"/>
        </w:rPr>
        <w:t xml:space="preserve"> </w:t>
      </w:r>
      <w:proofErr w:type="spellStart"/>
      <w:r>
        <w:rPr>
          <w:color w:val="00000A"/>
          <w:sz w:val="18"/>
        </w:rPr>
        <w:t>prijavu</w:t>
      </w:r>
      <w:proofErr w:type="spellEnd"/>
      <w:r>
        <w:rPr>
          <w:color w:val="00000A"/>
          <w:sz w:val="18"/>
        </w:rPr>
        <w:t xml:space="preserve">. </w:t>
      </w:r>
      <w:proofErr w:type="spellStart"/>
      <w:r>
        <w:rPr>
          <w:color w:val="00000A"/>
          <w:sz w:val="18"/>
        </w:rPr>
        <w:t>Ovim</w:t>
      </w:r>
      <w:proofErr w:type="spellEnd"/>
      <w:r>
        <w:rPr>
          <w:color w:val="00000A"/>
          <w:sz w:val="18"/>
        </w:rPr>
        <w:t xml:space="preserve"> </w:t>
      </w:r>
      <w:proofErr w:type="spellStart"/>
      <w:r>
        <w:rPr>
          <w:color w:val="00000A"/>
          <w:sz w:val="18"/>
        </w:rPr>
        <w:t>nedvosmisleno</w:t>
      </w:r>
      <w:proofErr w:type="spellEnd"/>
      <w:r>
        <w:rPr>
          <w:color w:val="00000A"/>
          <w:sz w:val="18"/>
        </w:rPr>
        <w:t xml:space="preserve"> </w:t>
      </w:r>
      <w:proofErr w:type="spellStart"/>
      <w:r>
        <w:rPr>
          <w:color w:val="00000A"/>
          <w:sz w:val="18"/>
        </w:rPr>
        <w:t>pristajete</w:t>
      </w:r>
      <w:proofErr w:type="spellEnd"/>
      <w:r>
        <w:rPr>
          <w:color w:val="00000A"/>
          <w:sz w:val="18"/>
        </w:rPr>
        <w:t xml:space="preserve"> </w:t>
      </w:r>
      <w:proofErr w:type="spellStart"/>
      <w:r>
        <w:rPr>
          <w:color w:val="00000A"/>
          <w:sz w:val="18"/>
        </w:rPr>
        <w:t>na</w:t>
      </w:r>
      <w:proofErr w:type="spellEnd"/>
      <w:r>
        <w:rPr>
          <w:color w:val="00000A"/>
          <w:sz w:val="18"/>
        </w:rPr>
        <w:t xml:space="preserve"> </w:t>
      </w:r>
      <w:proofErr w:type="spellStart"/>
      <w:r>
        <w:rPr>
          <w:color w:val="00000A"/>
          <w:sz w:val="18"/>
        </w:rPr>
        <w:t>razmjenu</w:t>
      </w:r>
      <w:proofErr w:type="spellEnd"/>
      <w:r>
        <w:rPr>
          <w:color w:val="00000A"/>
          <w:sz w:val="18"/>
        </w:rPr>
        <w:t xml:space="preserve"> </w:t>
      </w:r>
      <w:proofErr w:type="spellStart"/>
      <w:r>
        <w:rPr>
          <w:color w:val="00000A"/>
          <w:sz w:val="18"/>
        </w:rPr>
        <w:t>informacija</w:t>
      </w:r>
      <w:proofErr w:type="spellEnd"/>
      <w:r>
        <w:rPr>
          <w:color w:val="00000A"/>
          <w:sz w:val="18"/>
        </w:rPr>
        <w:t xml:space="preserve"> </w:t>
      </w:r>
      <w:proofErr w:type="spellStart"/>
      <w:r>
        <w:rPr>
          <w:color w:val="00000A"/>
          <w:sz w:val="18"/>
        </w:rPr>
        <w:t>sa</w:t>
      </w:r>
      <w:proofErr w:type="spellEnd"/>
    </w:p>
    <w:p w14:paraId="68F58A44" w14:textId="77777777" w:rsidR="00AE3CF3" w:rsidRDefault="00AE3CF3" w:rsidP="009E6925">
      <w:pPr>
        <w:spacing w:line="266" w:lineRule="exact"/>
        <w:rPr>
          <w:color w:val="00000A"/>
          <w:sz w:val="18"/>
        </w:rPr>
      </w:pPr>
      <w:r>
        <w:rPr>
          <w:rFonts w:ascii="Arial" w:eastAsia="Arial" w:hAnsi="Arial"/>
          <w:color w:val="00000A"/>
          <w:sz w:val="18"/>
        </w:rPr>
        <w:br w:type="column"/>
      </w:r>
      <w:r>
        <w:rPr>
          <w:color w:val="00000A"/>
          <w:sz w:val="18"/>
        </w:rPr>
        <w:t>Please note that we record telephone conversations or electronic communications relating to concluded transactions and the provision of client order services that are related to the reception, transmission and execution of client orders.</w:t>
      </w:r>
    </w:p>
    <w:p w14:paraId="2EC64E43" w14:textId="77777777" w:rsidR="00AE3CF3" w:rsidRDefault="00AE3CF3">
      <w:pPr>
        <w:spacing w:line="94" w:lineRule="exact"/>
        <w:rPr>
          <w:rFonts w:ascii="Times New Roman" w:eastAsia="Times New Roman" w:hAnsi="Times New Roman"/>
        </w:rPr>
      </w:pPr>
    </w:p>
    <w:p w14:paraId="08B527FA" w14:textId="77777777" w:rsidR="00AE3CF3" w:rsidRDefault="00AE3CF3">
      <w:pPr>
        <w:spacing w:line="232" w:lineRule="auto"/>
        <w:ind w:right="26"/>
        <w:jc w:val="both"/>
        <w:rPr>
          <w:color w:val="00000A"/>
          <w:sz w:val="18"/>
        </w:rPr>
      </w:pPr>
      <w:r>
        <w:rPr>
          <w:color w:val="00000A"/>
          <w:sz w:val="18"/>
        </w:rPr>
        <w:t>We may make enquiries as to your identity(</w:t>
      </w:r>
      <w:proofErr w:type="spellStart"/>
      <w:r>
        <w:rPr>
          <w:color w:val="00000A"/>
          <w:sz w:val="18"/>
        </w:rPr>
        <w:t>ies</w:t>
      </w:r>
      <w:proofErr w:type="spellEnd"/>
      <w:r>
        <w:rPr>
          <w:color w:val="00000A"/>
          <w:sz w:val="18"/>
        </w:rPr>
        <w:t>) and other personal details, as required by the Anti-Money Laundering and Counter-Terrorism Financing Act 2018 ("</w:t>
      </w:r>
      <w:r>
        <w:rPr>
          <w:b/>
          <w:color w:val="00000A"/>
          <w:sz w:val="18"/>
        </w:rPr>
        <w:t>Official</w:t>
      </w:r>
      <w:r>
        <w:rPr>
          <w:color w:val="00000A"/>
          <w:sz w:val="18"/>
        </w:rPr>
        <w:t xml:space="preserve"> </w:t>
      </w:r>
      <w:r>
        <w:rPr>
          <w:b/>
          <w:color w:val="00000A"/>
          <w:sz w:val="18"/>
        </w:rPr>
        <w:t xml:space="preserve">Gazette of Montenegro, no. </w:t>
      </w:r>
      <w:r>
        <w:rPr>
          <w:color w:val="00000A"/>
          <w:sz w:val="18"/>
        </w:rPr>
        <w:t>033/14 od 04.08.2014, 044/18</w:t>
      </w:r>
      <w:r>
        <w:rPr>
          <w:b/>
          <w:color w:val="00000A"/>
          <w:sz w:val="18"/>
        </w:rPr>
        <w:t xml:space="preserve"> </w:t>
      </w:r>
      <w:r>
        <w:rPr>
          <w:color w:val="00000A"/>
          <w:sz w:val="18"/>
        </w:rPr>
        <w:t>od 06.07.2018) Your personal information will be treated strictly in accordance with the Privacy Act 1988 (</w:t>
      </w:r>
      <w:proofErr w:type="spellStart"/>
      <w:r>
        <w:rPr>
          <w:color w:val="00000A"/>
          <w:sz w:val="18"/>
        </w:rPr>
        <w:t>Cth</w:t>
      </w:r>
      <w:proofErr w:type="spellEnd"/>
      <w:r>
        <w:rPr>
          <w:color w:val="00000A"/>
          <w:sz w:val="18"/>
        </w:rPr>
        <w:t>).</w:t>
      </w:r>
    </w:p>
    <w:p w14:paraId="28CB47D0" w14:textId="77777777" w:rsidR="00AE3CF3" w:rsidRDefault="00AE3CF3">
      <w:pPr>
        <w:spacing w:line="200" w:lineRule="exact"/>
        <w:rPr>
          <w:rFonts w:ascii="Times New Roman" w:eastAsia="Times New Roman" w:hAnsi="Times New Roman"/>
        </w:rPr>
      </w:pPr>
    </w:p>
    <w:p w14:paraId="198EAD90" w14:textId="77777777" w:rsidR="00AE3CF3" w:rsidRDefault="00AE3CF3">
      <w:pPr>
        <w:spacing w:line="242" w:lineRule="exact"/>
        <w:rPr>
          <w:rFonts w:ascii="Times New Roman" w:eastAsia="Times New Roman" w:hAnsi="Times New Roman"/>
        </w:rPr>
      </w:pPr>
    </w:p>
    <w:p w14:paraId="11A52D3B" w14:textId="77777777" w:rsidR="00AE3CF3" w:rsidRDefault="00AE3CF3">
      <w:pPr>
        <w:spacing w:line="0" w:lineRule="atLeast"/>
        <w:rPr>
          <w:b/>
          <w:color w:val="00000A"/>
          <w:sz w:val="18"/>
        </w:rPr>
      </w:pPr>
      <w:r>
        <w:rPr>
          <w:b/>
          <w:color w:val="00000A"/>
          <w:sz w:val="18"/>
        </w:rPr>
        <w:t>Use of Personal Information and Disclosure</w:t>
      </w:r>
    </w:p>
    <w:p w14:paraId="08C4E197" w14:textId="77777777" w:rsidR="00AE3CF3" w:rsidRDefault="00AE3CF3">
      <w:pPr>
        <w:spacing w:line="260" w:lineRule="exact"/>
        <w:rPr>
          <w:rFonts w:ascii="Times New Roman" w:eastAsia="Times New Roman" w:hAnsi="Times New Roman"/>
        </w:rPr>
      </w:pPr>
    </w:p>
    <w:p w14:paraId="040F1754" w14:textId="77777777" w:rsidR="00AE3CF3" w:rsidRDefault="00AE3CF3">
      <w:pPr>
        <w:spacing w:line="236" w:lineRule="auto"/>
        <w:ind w:right="26"/>
        <w:jc w:val="both"/>
        <w:rPr>
          <w:color w:val="333333"/>
          <w:sz w:val="18"/>
          <w:u w:val="single"/>
        </w:rPr>
      </w:pPr>
      <w:r>
        <w:rPr>
          <w:color w:val="00000A"/>
          <w:sz w:val="18"/>
        </w:rPr>
        <w:t xml:space="preserve">The data we collect will only be used for the purpose of providing our services or for other purposes for which you have given your consent, except in cases where the law prescribes otherwise. Moreover, this information </w:t>
      </w:r>
      <w:proofErr w:type="gramStart"/>
      <w:r>
        <w:rPr>
          <w:color w:val="00000A"/>
          <w:sz w:val="18"/>
        </w:rPr>
        <w:t>he</w:t>
      </w:r>
      <w:r w:rsidR="00FB0A25">
        <w:rPr>
          <w:color w:val="00000A"/>
          <w:sz w:val="18"/>
        </w:rPr>
        <w:t>lp</w:t>
      </w:r>
      <w:proofErr w:type="gramEnd"/>
      <w:r>
        <w:rPr>
          <w:color w:val="00000A"/>
          <w:sz w:val="18"/>
        </w:rPr>
        <w:t xml:space="preserve"> us to improve services, establishing and managing your account, reviewing your ongoing needs, enhancing customer service, customize your browsing experience and inform you of additional products, services or promotions relevant to you. If you do not want to receive information of this nature for any reason, please contact us at the following e</w:t>
      </w:r>
      <w:r w:rsidR="005457F3">
        <w:rPr>
          <w:color w:val="00000A"/>
          <w:sz w:val="18"/>
        </w:rPr>
        <w:t>-mail address</w:t>
      </w:r>
      <w:r w:rsidR="0001449D">
        <w:rPr>
          <w:color w:val="00000A"/>
          <w:sz w:val="18"/>
          <w:lang w:val="sr-Latn-ME"/>
        </w:rPr>
        <w:t>: info@templer-securities</w:t>
      </w:r>
      <w:r w:rsidR="005457F3">
        <w:rPr>
          <w:color w:val="00000A"/>
          <w:sz w:val="18"/>
          <w:lang w:val="sr-Latn-ME"/>
        </w:rPr>
        <w:t>.me</w:t>
      </w:r>
      <w:r w:rsidR="005457F3">
        <w:t xml:space="preserve"> </w:t>
      </w:r>
    </w:p>
    <w:p w14:paraId="51FEB134" w14:textId="77777777" w:rsidR="00AE3CF3" w:rsidRDefault="00AE3CF3" w:rsidP="009E6925">
      <w:pPr>
        <w:pStyle w:val="NoSpacing"/>
      </w:pPr>
    </w:p>
    <w:p w14:paraId="32E100DE" w14:textId="77777777" w:rsidR="00AE3CF3" w:rsidRDefault="00AE3CF3">
      <w:pPr>
        <w:spacing w:line="217" w:lineRule="auto"/>
        <w:ind w:right="26"/>
        <w:jc w:val="both"/>
        <w:rPr>
          <w:sz w:val="18"/>
        </w:rPr>
      </w:pPr>
      <w:r>
        <w:rPr>
          <w:sz w:val="18"/>
        </w:rPr>
        <w:t>According to the Law on Capital market we store collected personal data for a period of at least five years.</w:t>
      </w:r>
    </w:p>
    <w:p w14:paraId="7CEB0A7A" w14:textId="77777777" w:rsidR="00AE3CF3" w:rsidRDefault="00AE3CF3">
      <w:pPr>
        <w:spacing w:line="90" w:lineRule="exact"/>
        <w:rPr>
          <w:rFonts w:ascii="Times New Roman" w:eastAsia="Times New Roman" w:hAnsi="Times New Roman"/>
        </w:rPr>
      </w:pPr>
    </w:p>
    <w:p w14:paraId="5FFDF59C" w14:textId="77777777" w:rsidR="00AE3CF3" w:rsidRDefault="0001449D">
      <w:pPr>
        <w:spacing w:line="234" w:lineRule="auto"/>
        <w:ind w:right="26"/>
        <w:jc w:val="both"/>
        <w:rPr>
          <w:color w:val="00000A"/>
          <w:sz w:val="18"/>
        </w:rPr>
      </w:pPr>
      <w:r>
        <w:rPr>
          <w:sz w:val="18"/>
        </w:rPr>
        <w:t>TEMPLER SECURITIES JSC</w:t>
      </w:r>
      <w:r w:rsidR="00AE3CF3">
        <w:rPr>
          <w:sz w:val="18"/>
        </w:rPr>
        <w:t xml:space="preserve"> reserves the right </w:t>
      </w:r>
      <w:r w:rsidR="00AE3CF3">
        <w:rPr>
          <w:color w:val="00000A"/>
          <w:sz w:val="18"/>
        </w:rPr>
        <w:t>to disclose personal information to</w:t>
      </w:r>
      <w:r w:rsidR="00AE3CF3">
        <w:rPr>
          <w:sz w:val="18"/>
        </w:rPr>
        <w:t xml:space="preserve"> </w:t>
      </w:r>
      <w:r w:rsidR="00AE3CF3">
        <w:rPr>
          <w:color w:val="00000A"/>
          <w:sz w:val="18"/>
        </w:rPr>
        <w:t xml:space="preserve">third parties where required by law, regulatory, law enforcement or other government authority of a competent jurisdiction in order to protect our rights and/or to comply with such legal proceedings. Under such circumstances, </w:t>
      </w:r>
      <w:r w:rsidR="00FB0A25">
        <w:rPr>
          <w:color w:val="00000A"/>
          <w:sz w:val="18"/>
        </w:rPr>
        <w:t>TEMPLE</w:t>
      </w:r>
      <w:r>
        <w:rPr>
          <w:color w:val="00000A"/>
          <w:sz w:val="18"/>
        </w:rPr>
        <w:t xml:space="preserve">R SECURITIES JSC </w:t>
      </w:r>
      <w:r w:rsidR="00AE3CF3">
        <w:rPr>
          <w:color w:val="00000A"/>
          <w:sz w:val="18"/>
        </w:rPr>
        <w:t>shall expressly inform the third party regarding the confidential nature of the information. We may disclose your personal information to:</w:t>
      </w:r>
    </w:p>
    <w:p w14:paraId="2CC4554A" w14:textId="77777777" w:rsidR="00AE3CF3" w:rsidRDefault="00AE3CF3">
      <w:pPr>
        <w:spacing w:line="53" w:lineRule="exact"/>
        <w:rPr>
          <w:rFonts w:ascii="Times New Roman" w:eastAsia="Times New Roman" w:hAnsi="Times New Roman"/>
        </w:rPr>
      </w:pPr>
    </w:p>
    <w:p w14:paraId="0308B5C7" w14:textId="77777777" w:rsidR="00AE3CF3" w:rsidRDefault="00AE3CF3">
      <w:pPr>
        <w:numPr>
          <w:ilvl w:val="0"/>
          <w:numId w:val="8"/>
        </w:numPr>
        <w:tabs>
          <w:tab w:val="left" w:pos="440"/>
        </w:tabs>
        <w:spacing w:line="218" w:lineRule="auto"/>
        <w:ind w:left="440" w:right="26" w:hanging="368"/>
        <w:rPr>
          <w:rFonts w:ascii="Arial" w:eastAsia="Arial" w:hAnsi="Arial"/>
          <w:color w:val="00000A"/>
          <w:sz w:val="18"/>
        </w:rPr>
      </w:pPr>
      <w:r>
        <w:rPr>
          <w:color w:val="00000A"/>
          <w:sz w:val="18"/>
        </w:rPr>
        <w:t xml:space="preserve">other companies who provide financial and other services for </w:t>
      </w:r>
      <w:r w:rsidR="0001449D">
        <w:rPr>
          <w:color w:val="00000A"/>
          <w:sz w:val="18"/>
        </w:rPr>
        <w:t>TEMPLER SECURITIES</w:t>
      </w:r>
      <w:r w:rsidR="00FB0A25">
        <w:rPr>
          <w:color w:val="00000A"/>
          <w:sz w:val="18"/>
        </w:rPr>
        <w:t xml:space="preserve"> </w:t>
      </w:r>
      <w:proofErr w:type="gramStart"/>
      <w:r w:rsidR="0012706D">
        <w:rPr>
          <w:color w:val="00000A"/>
          <w:sz w:val="18"/>
        </w:rPr>
        <w:t xml:space="preserve">JSC </w:t>
      </w:r>
      <w:r>
        <w:rPr>
          <w:color w:val="00000A"/>
          <w:sz w:val="18"/>
        </w:rPr>
        <w:t xml:space="preserve"> and</w:t>
      </w:r>
      <w:proofErr w:type="gramEnd"/>
      <w:r>
        <w:rPr>
          <w:color w:val="00000A"/>
          <w:sz w:val="18"/>
        </w:rPr>
        <w:t xml:space="preserve"> their clients;</w:t>
      </w:r>
    </w:p>
    <w:p w14:paraId="0032481F" w14:textId="77777777" w:rsidR="00AE3CF3" w:rsidRDefault="00AE3CF3">
      <w:pPr>
        <w:spacing w:line="52" w:lineRule="exact"/>
        <w:rPr>
          <w:rFonts w:ascii="Arial" w:eastAsia="Arial" w:hAnsi="Arial"/>
          <w:color w:val="00000A"/>
          <w:sz w:val="18"/>
        </w:rPr>
      </w:pPr>
    </w:p>
    <w:p w14:paraId="240582EA" w14:textId="77777777" w:rsidR="00AE3CF3" w:rsidRDefault="00AE3CF3">
      <w:pPr>
        <w:numPr>
          <w:ilvl w:val="0"/>
          <w:numId w:val="8"/>
        </w:numPr>
        <w:tabs>
          <w:tab w:val="left" w:pos="440"/>
        </w:tabs>
        <w:spacing w:line="217" w:lineRule="auto"/>
        <w:ind w:left="440" w:right="26" w:hanging="368"/>
        <w:rPr>
          <w:rFonts w:ascii="Arial" w:eastAsia="Arial" w:hAnsi="Arial"/>
          <w:color w:val="00000A"/>
          <w:sz w:val="18"/>
        </w:rPr>
      </w:pPr>
      <w:r>
        <w:rPr>
          <w:color w:val="00000A"/>
          <w:sz w:val="18"/>
        </w:rPr>
        <w:t>our related bodies corporate, agents, employees and representatives</w:t>
      </w:r>
    </w:p>
    <w:p w14:paraId="027C1795" w14:textId="77777777" w:rsidR="00AE3CF3" w:rsidRDefault="00AE3CF3">
      <w:pPr>
        <w:spacing w:line="51" w:lineRule="exact"/>
        <w:rPr>
          <w:rFonts w:ascii="Arial" w:eastAsia="Arial" w:hAnsi="Arial"/>
          <w:color w:val="00000A"/>
          <w:sz w:val="18"/>
        </w:rPr>
      </w:pPr>
    </w:p>
    <w:p w14:paraId="6DA16AC5" w14:textId="77777777" w:rsidR="00AE3CF3" w:rsidRDefault="00AE3CF3">
      <w:pPr>
        <w:numPr>
          <w:ilvl w:val="0"/>
          <w:numId w:val="8"/>
        </w:numPr>
        <w:tabs>
          <w:tab w:val="left" w:pos="440"/>
        </w:tabs>
        <w:spacing w:line="225" w:lineRule="auto"/>
        <w:ind w:left="440" w:right="26" w:hanging="368"/>
        <w:jc w:val="both"/>
        <w:rPr>
          <w:rFonts w:ascii="Arial" w:eastAsia="Arial" w:hAnsi="Arial"/>
          <w:color w:val="00000A"/>
          <w:sz w:val="18"/>
        </w:rPr>
      </w:pPr>
      <w:r>
        <w:rPr>
          <w:color w:val="00000A"/>
          <w:sz w:val="18"/>
        </w:rPr>
        <w:t>Capital Market Authority, Administration for Prevention of Money Laundering and Terrorist Financing, and other reference institution.</w:t>
      </w:r>
    </w:p>
    <w:p w14:paraId="6489F7E2" w14:textId="77777777" w:rsidR="00AE3CF3" w:rsidRDefault="00AE3CF3">
      <w:pPr>
        <w:spacing w:line="49" w:lineRule="exact"/>
        <w:rPr>
          <w:rFonts w:ascii="Arial" w:eastAsia="Arial" w:hAnsi="Arial"/>
          <w:color w:val="00000A"/>
          <w:sz w:val="18"/>
        </w:rPr>
      </w:pPr>
    </w:p>
    <w:p w14:paraId="1BF794A9" w14:textId="77777777" w:rsidR="00AE3CF3" w:rsidRDefault="00AE3CF3">
      <w:pPr>
        <w:numPr>
          <w:ilvl w:val="0"/>
          <w:numId w:val="8"/>
        </w:numPr>
        <w:tabs>
          <w:tab w:val="left" w:pos="440"/>
        </w:tabs>
        <w:spacing w:line="225" w:lineRule="auto"/>
        <w:ind w:left="440" w:right="26" w:hanging="368"/>
        <w:jc w:val="both"/>
        <w:rPr>
          <w:rFonts w:ascii="Arial" w:eastAsia="Arial" w:hAnsi="Arial"/>
          <w:color w:val="00000A"/>
          <w:sz w:val="18"/>
        </w:rPr>
      </w:pPr>
      <w:r>
        <w:rPr>
          <w:color w:val="00000A"/>
          <w:sz w:val="18"/>
        </w:rPr>
        <w:t>financial institutions and other similar organisations in connection with our corporate activities or that are nominated by you;</w:t>
      </w:r>
    </w:p>
    <w:p w14:paraId="040EDF08" w14:textId="77777777" w:rsidR="00AE3CF3" w:rsidRDefault="00AE3CF3">
      <w:pPr>
        <w:spacing w:line="51" w:lineRule="exact"/>
        <w:rPr>
          <w:rFonts w:ascii="Arial" w:eastAsia="Arial" w:hAnsi="Arial"/>
          <w:color w:val="00000A"/>
          <w:sz w:val="18"/>
        </w:rPr>
      </w:pPr>
    </w:p>
    <w:p w14:paraId="498EDBE5" w14:textId="77777777" w:rsidR="00AE3CF3" w:rsidRDefault="00AE3CF3">
      <w:pPr>
        <w:numPr>
          <w:ilvl w:val="0"/>
          <w:numId w:val="8"/>
        </w:numPr>
        <w:tabs>
          <w:tab w:val="left" w:pos="440"/>
        </w:tabs>
        <w:spacing w:line="231" w:lineRule="auto"/>
        <w:ind w:left="440" w:right="26" w:hanging="368"/>
        <w:jc w:val="both"/>
        <w:rPr>
          <w:rFonts w:ascii="Arial" w:eastAsia="Arial" w:hAnsi="Arial"/>
          <w:color w:val="00000A"/>
          <w:sz w:val="18"/>
        </w:rPr>
      </w:pPr>
      <w:r>
        <w:rPr>
          <w:color w:val="00000A"/>
          <w:sz w:val="18"/>
        </w:rPr>
        <w:t xml:space="preserve">external service providers and professional advisers that provide services to us such as account processing, </w:t>
      </w:r>
      <w:proofErr w:type="spellStart"/>
      <w:r>
        <w:rPr>
          <w:color w:val="00000A"/>
          <w:sz w:val="18"/>
        </w:rPr>
        <w:t>fulfillment</w:t>
      </w:r>
      <w:proofErr w:type="spellEnd"/>
      <w:r>
        <w:rPr>
          <w:color w:val="00000A"/>
          <w:sz w:val="18"/>
        </w:rPr>
        <w:t>, Client service, Client satisfaction surveys or other data collection activities relevant to our business;</w:t>
      </w:r>
    </w:p>
    <w:p w14:paraId="0896BD8E" w14:textId="77777777" w:rsidR="00AE3CF3" w:rsidRDefault="00AE3CF3">
      <w:pPr>
        <w:spacing w:line="51" w:lineRule="exact"/>
        <w:rPr>
          <w:rFonts w:ascii="Arial" w:eastAsia="Arial" w:hAnsi="Arial"/>
          <w:color w:val="00000A"/>
          <w:sz w:val="18"/>
        </w:rPr>
      </w:pPr>
    </w:p>
    <w:p w14:paraId="19F2B081" w14:textId="77777777" w:rsidR="00AE3CF3" w:rsidRDefault="00AE3CF3">
      <w:pPr>
        <w:numPr>
          <w:ilvl w:val="0"/>
          <w:numId w:val="8"/>
        </w:numPr>
        <w:tabs>
          <w:tab w:val="left" w:pos="440"/>
        </w:tabs>
        <w:spacing w:line="225" w:lineRule="auto"/>
        <w:ind w:left="440" w:right="26" w:hanging="368"/>
        <w:jc w:val="both"/>
        <w:rPr>
          <w:rFonts w:ascii="Arial" w:eastAsia="Arial" w:hAnsi="Arial"/>
          <w:color w:val="00000A"/>
          <w:sz w:val="18"/>
        </w:rPr>
      </w:pPr>
      <w:r>
        <w:rPr>
          <w:color w:val="00000A"/>
          <w:sz w:val="18"/>
        </w:rPr>
        <w:t>credit providers, collection agencies, courts, tribunals and regulatory authorities as agreed or authorised by law;</w:t>
      </w:r>
    </w:p>
    <w:p w14:paraId="0E69F605" w14:textId="77777777" w:rsidR="00AE3CF3" w:rsidRDefault="00AE3CF3">
      <w:pPr>
        <w:spacing w:line="49" w:lineRule="exact"/>
        <w:rPr>
          <w:rFonts w:ascii="Arial" w:eastAsia="Arial" w:hAnsi="Arial"/>
          <w:color w:val="00000A"/>
          <w:sz w:val="18"/>
        </w:rPr>
      </w:pPr>
    </w:p>
    <w:p w14:paraId="120FD74A" w14:textId="77777777" w:rsidR="00AE3CF3" w:rsidRDefault="00AE3CF3">
      <w:pPr>
        <w:numPr>
          <w:ilvl w:val="0"/>
          <w:numId w:val="8"/>
        </w:numPr>
        <w:tabs>
          <w:tab w:val="left" w:pos="440"/>
        </w:tabs>
        <w:spacing w:line="225" w:lineRule="auto"/>
        <w:ind w:left="440" w:right="26" w:hanging="368"/>
        <w:jc w:val="both"/>
        <w:rPr>
          <w:rFonts w:ascii="Arial" w:eastAsia="Arial" w:hAnsi="Arial"/>
          <w:color w:val="00000A"/>
          <w:sz w:val="18"/>
        </w:rPr>
      </w:pPr>
      <w:r>
        <w:rPr>
          <w:color w:val="00000A"/>
          <w:sz w:val="18"/>
        </w:rPr>
        <w:t>any organisation which you request us to or any persons acting on your behalf, including your financial adviser, broker, solicitor or accountant</w:t>
      </w:r>
    </w:p>
    <w:p w14:paraId="04C2F193" w14:textId="77777777" w:rsidR="00AE3CF3" w:rsidRDefault="00AE3CF3">
      <w:pPr>
        <w:spacing w:line="51" w:lineRule="exact"/>
        <w:rPr>
          <w:rFonts w:ascii="Arial" w:eastAsia="Arial" w:hAnsi="Arial"/>
          <w:color w:val="00000A"/>
          <w:sz w:val="18"/>
        </w:rPr>
      </w:pPr>
    </w:p>
    <w:p w14:paraId="45BA5703" w14:textId="77777777" w:rsidR="00AE3CF3" w:rsidRDefault="00AE3CF3">
      <w:pPr>
        <w:numPr>
          <w:ilvl w:val="0"/>
          <w:numId w:val="8"/>
        </w:numPr>
        <w:tabs>
          <w:tab w:val="left" w:pos="440"/>
        </w:tabs>
        <w:spacing w:line="218" w:lineRule="auto"/>
        <w:ind w:left="440" w:right="26" w:hanging="368"/>
        <w:rPr>
          <w:rFonts w:ascii="Arial" w:eastAsia="Arial" w:hAnsi="Arial"/>
          <w:color w:val="00000A"/>
          <w:sz w:val="18"/>
        </w:rPr>
      </w:pPr>
      <w:r>
        <w:rPr>
          <w:color w:val="00000A"/>
          <w:sz w:val="18"/>
        </w:rPr>
        <w:t>partners, affiliates and alliances and introducing brokers with whom we have a mutual relationship</w:t>
      </w:r>
    </w:p>
    <w:p w14:paraId="18A8FA4A" w14:textId="77777777" w:rsidR="00AE3CF3" w:rsidRDefault="00AE3CF3">
      <w:pPr>
        <w:spacing w:line="49" w:lineRule="exact"/>
        <w:rPr>
          <w:rFonts w:ascii="Arial" w:eastAsia="Arial" w:hAnsi="Arial"/>
          <w:color w:val="00000A"/>
          <w:sz w:val="18"/>
        </w:rPr>
      </w:pPr>
    </w:p>
    <w:p w14:paraId="2596A773" w14:textId="77777777" w:rsidR="00AE3CF3" w:rsidRDefault="00AE3CF3">
      <w:pPr>
        <w:numPr>
          <w:ilvl w:val="0"/>
          <w:numId w:val="8"/>
        </w:numPr>
        <w:tabs>
          <w:tab w:val="left" w:pos="440"/>
        </w:tabs>
        <w:spacing w:line="218" w:lineRule="auto"/>
        <w:ind w:left="440" w:right="26" w:hanging="368"/>
        <w:jc w:val="both"/>
        <w:rPr>
          <w:rFonts w:ascii="Arial" w:eastAsia="Arial" w:hAnsi="Arial"/>
          <w:color w:val="00000A"/>
          <w:sz w:val="18"/>
        </w:rPr>
      </w:pPr>
      <w:r>
        <w:rPr>
          <w:color w:val="00000A"/>
          <w:sz w:val="18"/>
        </w:rPr>
        <w:t>where you have been introduced to us, the person responsible for the introduction may have access to</w:t>
      </w:r>
    </w:p>
    <w:p w14:paraId="1FA2B3F5" w14:textId="77777777" w:rsidR="00AE3CF3" w:rsidRDefault="00AE3CF3">
      <w:pPr>
        <w:tabs>
          <w:tab w:val="left" w:pos="440"/>
        </w:tabs>
        <w:spacing w:line="218" w:lineRule="auto"/>
        <w:ind w:left="440" w:right="26" w:hanging="368"/>
        <w:jc w:val="both"/>
        <w:rPr>
          <w:rFonts w:ascii="Arial" w:eastAsia="Arial" w:hAnsi="Arial"/>
          <w:color w:val="00000A"/>
          <w:sz w:val="18"/>
        </w:rPr>
        <w:sectPr w:rsidR="00AE3CF3">
          <w:pgSz w:w="11900" w:h="16838"/>
          <w:pgMar w:top="1440" w:right="1440" w:bottom="58" w:left="1440" w:header="0" w:footer="0" w:gutter="0"/>
          <w:cols w:num="2" w:space="0" w:equalWidth="0">
            <w:col w:w="4360" w:space="220"/>
            <w:col w:w="4446"/>
          </w:cols>
          <w:docGrid w:linePitch="360"/>
        </w:sectPr>
      </w:pPr>
    </w:p>
    <w:p w14:paraId="3FDE74ED" w14:textId="77777777" w:rsidR="00AE3CF3" w:rsidRDefault="00AE3CF3">
      <w:pPr>
        <w:spacing w:line="134" w:lineRule="exact"/>
        <w:rPr>
          <w:rFonts w:ascii="Times New Roman" w:eastAsia="Times New Roman" w:hAnsi="Times New Roman"/>
        </w:rPr>
      </w:pPr>
    </w:p>
    <w:p w14:paraId="54388768" w14:textId="77777777" w:rsidR="00B3670A" w:rsidRDefault="0001449D" w:rsidP="00B3670A">
      <w:pPr>
        <w:spacing w:line="0" w:lineRule="atLeast"/>
        <w:ind w:right="906"/>
        <w:jc w:val="center"/>
        <w:rPr>
          <w:rFonts w:ascii="Cambria" w:eastAsia="Cambria" w:hAnsi="Cambria"/>
          <w:b/>
          <w:color w:val="A6A6A6"/>
          <w:sz w:val="14"/>
        </w:rPr>
      </w:pPr>
      <w:r>
        <w:rPr>
          <w:rFonts w:ascii="Cambria" w:eastAsia="Cambria" w:hAnsi="Cambria"/>
          <w:b/>
          <w:color w:val="A6A6A6"/>
          <w:sz w:val="14"/>
        </w:rPr>
        <w:t xml:space="preserve">TEMPLER SECURITIES </w:t>
      </w:r>
      <w:r w:rsidR="00FB0A25">
        <w:rPr>
          <w:rFonts w:ascii="Cambria" w:eastAsia="Cambria" w:hAnsi="Cambria"/>
          <w:b/>
          <w:color w:val="A6A6A6"/>
          <w:sz w:val="14"/>
        </w:rPr>
        <w:t>A.D.</w:t>
      </w:r>
      <w:r w:rsidR="00B3670A">
        <w:rPr>
          <w:rFonts w:ascii="Cambria" w:eastAsia="Cambria" w:hAnsi="Cambria"/>
          <w:b/>
          <w:color w:val="A6A6A6"/>
          <w:sz w:val="14"/>
        </w:rPr>
        <w:t xml:space="preserve"> AD PODGORICA</w:t>
      </w:r>
    </w:p>
    <w:p w14:paraId="17AF7C6C" w14:textId="77777777" w:rsidR="00B3670A" w:rsidRDefault="0001449D" w:rsidP="00B3670A">
      <w:pPr>
        <w:spacing w:line="0" w:lineRule="atLeast"/>
        <w:ind w:right="826"/>
        <w:jc w:val="center"/>
        <w:rPr>
          <w:rFonts w:ascii="Cambria" w:eastAsia="Cambria" w:hAnsi="Cambria"/>
          <w:color w:val="0000FF"/>
          <w:sz w:val="14"/>
          <w:u w:val="single"/>
        </w:rPr>
      </w:pPr>
      <w:r>
        <w:rPr>
          <w:rFonts w:ascii="Cambria" w:eastAsia="Cambria" w:hAnsi="Cambria"/>
          <w:color w:val="A6A6A6"/>
          <w:sz w:val="14"/>
        </w:rPr>
        <w:t xml:space="preserve">Address: </w:t>
      </w:r>
      <w:proofErr w:type="spellStart"/>
      <w:r>
        <w:rPr>
          <w:rFonts w:ascii="Cambria" w:eastAsia="Cambria" w:hAnsi="Cambria"/>
          <w:color w:val="A6A6A6"/>
          <w:sz w:val="14"/>
        </w:rPr>
        <w:t>Rimski</w:t>
      </w:r>
      <w:proofErr w:type="spellEnd"/>
      <w:r>
        <w:rPr>
          <w:rFonts w:ascii="Cambria" w:eastAsia="Cambria" w:hAnsi="Cambria"/>
          <w:color w:val="A6A6A6"/>
          <w:sz w:val="14"/>
        </w:rPr>
        <w:t xml:space="preserve"> </w:t>
      </w:r>
      <w:proofErr w:type="spellStart"/>
      <w:r>
        <w:rPr>
          <w:rFonts w:ascii="Cambria" w:eastAsia="Cambria" w:hAnsi="Cambria"/>
          <w:color w:val="A6A6A6"/>
          <w:sz w:val="14"/>
        </w:rPr>
        <w:t>trg</w:t>
      </w:r>
      <w:proofErr w:type="spellEnd"/>
      <w:r>
        <w:rPr>
          <w:rFonts w:ascii="Cambria" w:eastAsia="Cambria" w:hAnsi="Cambria"/>
          <w:color w:val="A6A6A6"/>
          <w:sz w:val="14"/>
        </w:rPr>
        <w:t xml:space="preserve"> 50 – PC </w:t>
      </w:r>
      <w:proofErr w:type="spellStart"/>
      <w:r>
        <w:rPr>
          <w:rFonts w:ascii="Cambria" w:eastAsia="Cambria" w:hAnsi="Cambria"/>
          <w:color w:val="A6A6A6"/>
          <w:sz w:val="14"/>
        </w:rPr>
        <w:t>Kruševac</w:t>
      </w:r>
      <w:proofErr w:type="spellEnd"/>
      <w:r w:rsidR="00B3670A">
        <w:rPr>
          <w:rFonts w:ascii="Cambria" w:eastAsia="Cambria" w:hAnsi="Cambria"/>
          <w:color w:val="A6A6A6"/>
          <w:sz w:val="14"/>
        </w:rPr>
        <w:t>, 81000 Podgorica, Montenegro Tel: +</w:t>
      </w:r>
      <w:proofErr w:type="gramStart"/>
      <w:r w:rsidR="00B3670A">
        <w:rPr>
          <w:rFonts w:ascii="Cambria" w:eastAsia="Cambria" w:hAnsi="Cambria"/>
          <w:color w:val="A6A6A6"/>
          <w:sz w:val="14"/>
        </w:rPr>
        <w:t xml:space="preserve">382 </w:t>
      </w:r>
      <w:r w:rsidR="005457F3">
        <w:rPr>
          <w:rFonts w:ascii="Cambria" w:eastAsia="Cambria" w:hAnsi="Cambria"/>
          <w:color w:val="A6A6A6"/>
          <w:sz w:val="14"/>
        </w:rPr>
        <w:t xml:space="preserve"> 20</w:t>
      </w:r>
      <w:proofErr w:type="gramEnd"/>
      <w:r w:rsidR="005457F3">
        <w:rPr>
          <w:rFonts w:ascii="Cambria" w:eastAsia="Cambria" w:hAnsi="Cambria"/>
          <w:color w:val="A6A6A6"/>
          <w:sz w:val="14"/>
        </w:rPr>
        <w:t xml:space="preserve"> 262762</w:t>
      </w:r>
      <w:r w:rsidR="00B3670A">
        <w:rPr>
          <w:rFonts w:ascii="Cambria" w:eastAsia="Cambria" w:hAnsi="Cambria"/>
          <w:color w:val="A6A6A6"/>
          <w:sz w:val="14"/>
        </w:rPr>
        <w:t xml:space="preserve">, E-mail: </w:t>
      </w:r>
      <w:r>
        <w:rPr>
          <w:rFonts w:ascii="Cambria" w:eastAsia="Cambria" w:hAnsi="Cambria"/>
          <w:color w:val="A6A6A6"/>
          <w:sz w:val="14"/>
        </w:rPr>
        <w:t>info@templer-securities</w:t>
      </w:r>
      <w:r w:rsidR="005457F3">
        <w:rPr>
          <w:rFonts w:ascii="Cambria" w:eastAsia="Cambria" w:hAnsi="Cambria"/>
          <w:color w:val="A6A6A6"/>
          <w:sz w:val="14"/>
        </w:rPr>
        <w:t>.me</w:t>
      </w:r>
    </w:p>
    <w:p w14:paraId="4244F454" w14:textId="77777777" w:rsidR="00AE3CF3" w:rsidRDefault="00B3670A" w:rsidP="009E6925">
      <w:pPr>
        <w:spacing w:line="237" w:lineRule="auto"/>
        <w:ind w:right="906"/>
        <w:jc w:val="center"/>
        <w:rPr>
          <w:rFonts w:ascii="Cambria" w:eastAsia="Cambria" w:hAnsi="Cambria"/>
          <w:color w:val="A6A6A6"/>
          <w:sz w:val="14"/>
        </w:rPr>
        <w:sectPr w:rsidR="00AE3CF3">
          <w:type w:val="continuous"/>
          <w:pgSz w:w="11900" w:h="16838"/>
          <w:pgMar w:top="1440" w:right="1440" w:bottom="58" w:left="1440" w:header="0" w:footer="0" w:gutter="0"/>
          <w:cols w:space="0" w:equalWidth="0">
            <w:col w:w="9026"/>
          </w:cols>
          <w:docGrid w:linePitch="360"/>
        </w:sectPr>
      </w:pPr>
      <w:r>
        <w:rPr>
          <w:rFonts w:ascii="Cambria" w:eastAsia="Cambria" w:hAnsi="Cambria"/>
          <w:color w:val="A6A6A6"/>
          <w:sz w:val="14"/>
        </w:rPr>
        <w:t xml:space="preserve">Tax number: </w:t>
      </w:r>
      <w:r w:rsidR="005457F3">
        <w:rPr>
          <w:rFonts w:ascii="Cambria" w:eastAsia="Cambria" w:hAnsi="Cambria"/>
          <w:color w:val="A6A6A6"/>
          <w:sz w:val="14"/>
        </w:rPr>
        <w:t xml:space="preserve">03290697 </w:t>
      </w:r>
      <w:r w:rsidR="009E6925">
        <w:rPr>
          <w:rFonts w:ascii="Cambria" w:eastAsia="Cambria" w:hAnsi="Cambria"/>
          <w:color w:val="A6A6A6"/>
          <w:sz w:val="14"/>
        </w:rPr>
        <w:t xml:space="preserve">  </w:t>
      </w:r>
      <w:r w:rsidR="009E6925" w:rsidRPr="009E6925">
        <w:rPr>
          <w:rFonts w:ascii="Cambria" w:eastAsia="Cambria" w:hAnsi="Cambria"/>
          <w:color w:val="A6A6A6"/>
          <w:sz w:val="14"/>
        </w:rPr>
        <w:t>IBAN:</w:t>
      </w:r>
      <w:r w:rsidR="009E6925">
        <w:rPr>
          <w:rFonts w:ascii="Cambria" w:eastAsia="Cambria" w:hAnsi="Cambria"/>
          <w:color w:val="A6A6A6"/>
          <w:sz w:val="14"/>
        </w:rPr>
        <w:t xml:space="preserve">  </w:t>
      </w:r>
      <w:r w:rsidR="003059E0">
        <w:rPr>
          <w:rFonts w:ascii="Cambria"/>
          <w:color w:val="A6A6A6" w:themeColor="background1" w:themeShade="A6"/>
          <w:sz w:val="14"/>
        </w:rPr>
        <w:t>ME25520042000001505452</w:t>
      </w:r>
    </w:p>
    <w:p w14:paraId="6A5E2416" w14:textId="77777777" w:rsidR="00AE3CF3" w:rsidRDefault="00AE3CF3">
      <w:pPr>
        <w:spacing w:line="0" w:lineRule="atLeast"/>
        <w:ind w:left="440"/>
        <w:rPr>
          <w:color w:val="00000A"/>
          <w:sz w:val="18"/>
        </w:rPr>
      </w:pPr>
      <w:bookmarkStart w:id="1" w:name="page3"/>
      <w:bookmarkEnd w:id="1"/>
      <w:r>
        <w:rPr>
          <w:color w:val="00000A"/>
          <w:sz w:val="18"/>
        </w:rPr>
        <w:lastRenderedPageBreak/>
        <w:t xml:space="preserve">tom </w:t>
      </w:r>
      <w:proofErr w:type="spellStart"/>
      <w:r>
        <w:rPr>
          <w:color w:val="00000A"/>
          <w:sz w:val="18"/>
        </w:rPr>
        <w:t>osobom</w:t>
      </w:r>
      <w:proofErr w:type="spellEnd"/>
      <w:r>
        <w:rPr>
          <w:color w:val="00000A"/>
          <w:sz w:val="18"/>
        </w:rPr>
        <w:t xml:space="preserve">; </w:t>
      </w:r>
      <w:proofErr w:type="spellStart"/>
      <w:r>
        <w:rPr>
          <w:color w:val="00000A"/>
          <w:sz w:val="18"/>
        </w:rPr>
        <w:t>i</w:t>
      </w:r>
      <w:proofErr w:type="spellEnd"/>
    </w:p>
    <w:p w14:paraId="389B5D93" w14:textId="77777777" w:rsidR="00AE3CF3" w:rsidRDefault="00AE3CF3">
      <w:pPr>
        <w:spacing w:line="51" w:lineRule="exact"/>
        <w:rPr>
          <w:rFonts w:ascii="Times New Roman" w:eastAsia="Times New Roman" w:hAnsi="Times New Roman"/>
        </w:rPr>
      </w:pPr>
    </w:p>
    <w:p w14:paraId="3B61945D" w14:textId="77777777" w:rsidR="00AE3CF3" w:rsidRDefault="00AE3CF3">
      <w:pPr>
        <w:numPr>
          <w:ilvl w:val="0"/>
          <w:numId w:val="9"/>
        </w:numPr>
        <w:tabs>
          <w:tab w:val="left" w:pos="440"/>
        </w:tabs>
        <w:spacing w:line="217" w:lineRule="auto"/>
        <w:ind w:left="440" w:hanging="368"/>
        <w:rPr>
          <w:rFonts w:ascii="Arial" w:eastAsia="Arial" w:hAnsi="Arial"/>
          <w:color w:val="00000A"/>
          <w:sz w:val="18"/>
        </w:rPr>
      </w:pPr>
      <w:proofErr w:type="spellStart"/>
      <w:r>
        <w:rPr>
          <w:color w:val="00000A"/>
          <w:sz w:val="18"/>
        </w:rPr>
        <w:t>ovlašćenom</w:t>
      </w:r>
      <w:proofErr w:type="spellEnd"/>
      <w:r>
        <w:rPr>
          <w:color w:val="00000A"/>
          <w:sz w:val="18"/>
        </w:rPr>
        <w:t xml:space="preserve"> </w:t>
      </w:r>
      <w:proofErr w:type="spellStart"/>
      <w:r>
        <w:rPr>
          <w:color w:val="00000A"/>
          <w:sz w:val="18"/>
        </w:rPr>
        <w:t>pojedincu</w:t>
      </w:r>
      <w:proofErr w:type="spellEnd"/>
      <w:r>
        <w:rPr>
          <w:color w:val="00000A"/>
          <w:sz w:val="18"/>
        </w:rPr>
        <w:t xml:space="preserve">, </w:t>
      </w:r>
      <w:proofErr w:type="spellStart"/>
      <w:r>
        <w:rPr>
          <w:color w:val="00000A"/>
          <w:sz w:val="18"/>
        </w:rPr>
        <w:t>kao</w:t>
      </w:r>
      <w:proofErr w:type="spellEnd"/>
      <w:r>
        <w:rPr>
          <w:color w:val="00000A"/>
          <w:sz w:val="18"/>
        </w:rPr>
        <w:t xml:space="preserve"> </w:t>
      </w:r>
      <w:proofErr w:type="spellStart"/>
      <w:r>
        <w:rPr>
          <w:color w:val="00000A"/>
          <w:sz w:val="18"/>
        </w:rPr>
        <w:t>što</w:t>
      </w:r>
      <w:proofErr w:type="spellEnd"/>
      <w:r>
        <w:rPr>
          <w:color w:val="00000A"/>
          <w:sz w:val="18"/>
        </w:rPr>
        <w:t xml:space="preserve"> je </w:t>
      </w:r>
      <w:proofErr w:type="spellStart"/>
      <w:r>
        <w:rPr>
          <w:color w:val="00000A"/>
          <w:sz w:val="18"/>
        </w:rPr>
        <w:t>navedeno</w:t>
      </w:r>
      <w:proofErr w:type="spellEnd"/>
      <w:r>
        <w:rPr>
          <w:color w:val="00000A"/>
          <w:sz w:val="18"/>
        </w:rPr>
        <w:t xml:space="preserve"> </w:t>
      </w:r>
      <w:proofErr w:type="spellStart"/>
      <w:r>
        <w:rPr>
          <w:color w:val="00000A"/>
          <w:sz w:val="18"/>
        </w:rPr>
        <w:t>od</w:t>
      </w:r>
      <w:proofErr w:type="spellEnd"/>
      <w:r>
        <w:rPr>
          <w:color w:val="00000A"/>
          <w:sz w:val="18"/>
        </w:rPr>
        <w:t xml:space="preserve"> </w:t>
      </w:r>
      <w:proofErr w:type="spellStart"/>
      <w:r>
        <w:rPr>
          <w:color w:val="00000A"/>
          <w:sz w:val="18"/>
        </w:rPr>
        <w:t>strane</w:t>
      </w:r>
      <w:proofErr w:type="spellEnd"/>
      <w:r>
        <w:rPr>
          <w:color w:val="00000A"/>
          <w:sz w:val="18"/>
        </w:rPr>
        <w:t xml:space="preserve"> </w:t>
      </w:r>
      <w:proofErr w:type="spellStart"/>
      <w:r>
        <w:rPr>
          <w:color w:val="00000A"/>
          <w:sz w:val="18"/>
        </w:rPr>
        <w:t>tog</w:t>
      </w:r>
      <w:proofErr w:type="spellEnd"/>
      <w:r>
        <w:rPr>
          <w:color w:val="00000A"/>
          <w:sz w:val="18"/>
        </w:rPr>
        <w:t xml:space="preserve"> </w:t>
      </w:r>
      <w:proofErr w:type="spellStart"/>
      <w:r>
        <w:rPr>
          <w:color w:val="00000A"/>
          <w:sz w:val="18"/>
        </w:rPr>
        <w:t>pojedinca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ugovora</w:t>
      </w:r>
      <w:proofErr w:type="spellEnd"/>
      <w:r>
        <w:rPr>
          <w:color w:val="00000A"/>
          <w:sz w:val="18"/>
        </w:rPr>
        <w:t>.</w:t>
      </w:r>
    </w:p>
    <w:p w14:paraId="298583F6" w14:textId="77777777" w:rsidR="00AE3CF3" w:rsidRDefault="00AE3CF3">
      <w:pPr>
        <w:spacing w:line="200" w:lineRule="exact"/>
        <w:rPr>
          <w:rFonts w:ascii="Times New Roman" w:eastAsia="Times New Roman" w:hAnsi="Times New Roman"/>
        </w:rPr>
      </w:pPr>
    </w:p>
    <w:p w14:paraId="0224357C" w14:textId="77777777" w:rsidR="00AE3CF3" w:rsidRDefault="0001449D">
      <w:pPr>
        <w:spacing w:line="225" w:lineRule="auto"/>
        <w:jc w:val="both"/>
        <w:rPr>
          <w:color w:val="00000A"/>
          <w:sz w:val="18"/>
        </w:rPr>
      </w:pPr>
      <w:r>
        <w:rPr>
          <w:color w:val="00000A"/>
          <w:sz w:val="18"/>
        </w:rPr>
        <w:t xml:space="preserve">TEMPLER SECURITIES </w:t>
      </w:r>
      <w:r w:rsidR="00FB0A25">
        <w:rPr>
          <w:color w:val="00000A"/>
          <w:sz w:val="18"/>
        </w:rPr>
        <w:t>AD</w:t>
      </w:r>
      <w:r w:rsidR="00AE3CF3">
        <w:rPr>
          <w:color w:val="00000A"/>
          <w:sz w:val="18"/>
        </w:rPr>
        <w:t xml:space="preserve"> ne </w:t>
      </w:r>
      <w:proofErr w:type="spellStart"/>
      <w:r w:rsidR="00AE3CF3">
        <w:rPr>
          <w:color w:val="00000A"/>
          <w:sz w:val="18"/>
        </w:rPr>
        <w:t>prodaje</w:t>
      </w:r>
      <w:proofErr w:type="spellEnd"/>
      <w:r w:rsidR="00AE3CF3">
        <w:rPr>
          <w:color w:val="00000A"/>
          <w:sz w:val="18"/>
        </w:rPr>
        <w:t xml:space="preserve">, ne </w:t>
      </w:r>
      <w:proofErr w:type="spellStart"/>
      <w:r w:rsidR="00AE3CF3">
        <w:rPr>
          <w:color w:val="00000A"/>
          <w:sz w:val="18"/>
        </w:rPr>
        <w:t>licencira</w:t>
      </w:r>
      <w:proofErr w:type="spellEnd"/>
      <w:r w:rsidR="00AE3CF3">
        <w:rPr>
          <w:color w:val="00000A"/>
          <w:sz w:val="18"/>
        </w:rPr>
        <w:t xml:space="preserve">, ne </w:t>
      </w:r>
      <w:proofErr w:type="spellStart"/>
      <w:r w:rsidR="00AE3CF3">
        <w:rPr>
          <w:color w:val="00000A"/>
          <w:sz w:val="18"/>
        </w:rPr>
        <w:t>daje</w:t>
      </w:r>
      <w:proofErr w:type="spellEnd"/>
      <w:r w:rsidR="00AE3CF3">
        <w:rPr>
          <w:color w:val="00000A"/>
          <w:sz w:val="18"/>
        </w:rPr>
        <w:t xml:space="preserve"> u </w:t>
      </w:r>
      <w:proofErr w:type="spellStart"/>
      <w:r w:rsidR="00AE3CF3">
        <w:rPr>
          <w:color w:val="00000A"/>
          <w:sz w:val="18"/>
        </w:rPr>
        <w:t>zakup</w:t>
      </w:r>
      <w:proofErr w:type="spellEnd"/>
      <w:r w:rsidR="00AE3CF3">
        <w:rPr>
          <w:color w:val="00000A"/>
          <w:sz w:val="18"/>
        </w:rPr>
        <w:t xml:space="preserve"> </w:t>
      </w:r>
      <w:proofErr w:type="spellStart"/>
      <w:r w:rsidR="00AE3CF3">
        <w:rPr>
          <w:color w:val="00000A"/>
          <w:sz w:val="18"/>
        </w:rPr>
        <w:t>niti</w:t>
      </w:r>
      <w:proofErr w:type="spellEnd"/>
      <w:r w:rsidR="00AE3CF3">
        <w:rPr>
          <w:color w:val="00000A"/>
          <w:sz w:val="18"/>
        </w:rPr>
        <w:t xml:space="preserve"> </w:t>
      </w:r>
      <w:proofErr w:type="spellStart"/>
      <w:r w:rsidR="00AE3CF3">
        <w:rPr>
          <w:color w:val="00000A"/>
          <w:sz w:val="18"/>
        </w:rPr>
        <w:t>na</w:t>
      </w:r>
      <w:proofErr w:type="spellEnd"/>
      <w:r w:rsidR="00AE3CF3">
        <w:rPr>
          <w:color w:val="00000A"/>
          <w:sz w:val="18"/>
        </w:rPr>
        <w:t xml:space="preserve"> </w:t>
      </w:r>
      <w:proofErr w:type="spellStart"/>
      <w:r w:rsidR="00AE3CF3">
        <w:rPr>
          <w:color w:val="00000A"/>
          <w:sz w:val="18"/>
        </w:rPr>
        <w:t>bilo</w:t>
      </w:r>
      <w:proofErr w:type="spellEnd"/>
      <w:r w:rsidR="00AE3CF3">
        <w:rPr>
          <w:color w:val="00000A"/>
          <w:sz w:val="18"/>
        </w:rPr>
        <w:t xml:space="preserve"> </w:t>
      </w:r>
      <w:proofErr w:type="spellStart"/>
      <w:r w:rsidR="00AE3CF3">
        <w:rPr>
          <w:color w:val="00000A"/>
          <w:sz w:val="18"/>
        </w:rPr>
        <w:t>koji</w:t>
      </w:r>
      <w:proofErr w:type="spellEnd"/>
      <w:r w:rsidR="00AE3CF3">
        <w:rPr>
          <w:color w:val="00000A"/>
          <w:sz w:val="18"/>
        </w:rPr>
        <w:t xml:space="preserve"> </w:t>
      </w:r>
      <w:proofErr w:type="spellStart"/>
      <w:r w:rsidR="00AE3CF3">
        <w:rPr>
          <w:color w:val="00000A"/>
          <w:sz w:val="18"/>
        </w:rPr>
        <w:t>drugi</w:t>
      </w:r>
      <w:proofErr w:type="spellEnd"/>
      <w:r w:rsidR="00AE3CF3">
        <w:rPr>
          <w:color w:val="00000A"/>
          <w:sz w:val="18"/>
        </w:rPr>
        <w:t xml:space="preserve"> </w:t>
      </w:r>
      <w:proofErr w:type="spellStart"/>
      <w:r w:rsidR="00AE3CF3">
        <w:rPr>
          <w:color w:val="00000A"/>
          <w:sz w:val="18"/>
        </w:rPr>
        <w:t>način</w:t>
      </w:r>
      <w:proofErr w:type="spellEnd"/>
      <w:r w:rsidR="00AE3CF3">
        <w:rPr>
          <w:color w:val="00000A"/>
          <w:sz w:val="18"/>
        </w:rPr>
        <w:t xml:space="preserve"> </w:t>
      </w:r>
      <w:proofErr w:type="spellStart"/>
      <w:r w:rsidR="00AE3CF3">
        <w:rPr>
          <w:color w:val="00000A"/>
          <w:sz w:val="18"/>
        </w:rPr>
        <w:t>otkriva</w:t>
      </w:r>
      <w:proofErr w:type="spellEnd"/>
      <w:r w:rsidR="00AE3CF3">
        <w:rPr>
          <w:color w:val="00000A"/>
          <w:sz w:val="18"/>
        </w:rPr>
        <w:t xml:space="preserve"> </w:t>
      </w:r>
      <w:proofErr w:type="spellStart"/>
      <w:r w:rsidR="00AE3CF3">
        <w:rPr>
          <w:color w:val="00000A"/>
          <w:sz w:val="18"/>
        </w:rPr>
        <w:t>lične</w:t>
      </w:r>
      <w:proofErr w:type="spellEnd"/>
      <w:r w:rsidR="00AE3CF3">
        <w:rPr>
          <w:color w:val="00000A"/>
          <w:sz w:val="18"/>
        </w:rPr>
        <w:t xml:space="preserve"> </w:t>
      </w:r>
      <w:proofErr w:type="spellStart"/>
      <w:r w:rsidR="00AE3CF3">
        <w:rPr>
          <w:color w:val="00000A"/>
          <w:sz w:val="18"/>
        </w:rPr>
        <w:t>podatke</w:t>
      </w:r>
      <w:proofErr w:type="spellEnd"/>
      <w:r w:rsidR="00AE3CF3">
        <w:rPr>
          <w:color w:val="00000A"/>
          <w:sz w:val="18"/>
        </w:rPr>
        <w:t xml:space="preserve"> </w:t>
      </w:r>
      <w:proofErr w:type="spellStart"/>
      <w:r w:rsidR="00AE3CF3">
        <w:rPr>
          <w:color w:val="00000A"/>
          <w:sz w:val="18"/>
        </w:rPr>
        <w:t>trećim</w:t>
      </w:r>
      <w:proofErr w:type="spellEnd"/>
      <w:r w:rsidR="00AE3CF3">
        <w:rPr>
          <w:color w:val="00000A"/>
          <w:sz w:val="18"/>
        </w:rPr>
        <w:t xml:space="preserve"> </w:t>
      </w:r>
      <w:proofErr w:type="spellStart"/>
      <w:r w:rsidR="00AE3CF3">
        <w:rPr>
          <w:color w:val="00000A"/>
          <w:sz w:val="18"/>
        </w:rPr>
        <w:t>stranama</w:t>
      </w:r>
      <w:proofErr w:type="spellEnd"/>
      <w:r w:rsidR="00AE3CF3">
        <w:rPr>
          <w:color w:val="00000A"/>
          <w:sz w:val="18"/>
        </w:rPr>
        <w:t xml:space="preserve">, </w:t>
      </w:r>
      <w:proofErr w:type="spellStart"/>
      <w:r w:rsidR="00AE3CF3">
        <w:rPr>
          <w:color w:val="00000A"/>
          <w:sz w:val="18"/>
        </w:rPr>
        <w:t>osim</w:t>
      </w:r>
      <w:proofErr w:type="spellEnd"/>
      <w:r w:rsidR="00AE3CF3">
        <w:rPr>
          <w:color w:val="00000A"/>
          <w:sz w:val="18"/>
        </w:rPr>
        <w:t xml:space="preserve"> </w:t>
      </w:r>
      <w:proofErr w:type="spellStart"/>
      <w:r w:rsidR="00AE3CF3">
        <w:rPr>
          <w:color w:val="00000A"/>
          <w:sz w:val="18"/>
        </w:rPr>
        <w:t>kako</w:t>
      </w:r>
      <w:proofErr w:type="spellEnd"/>
      <w:r w:rsidR="00AE3CF3">
        <w:rPr>
          <w:color w:val="00000A"/>
          <w:sz w:val="18"/>
        </w:rPr>
        <w:t xml:space="preserve"> je </w:t>
      </w:r>
      <w:proofErr w:type="spellStart"/>
      <w:r w:rsidR="00AE3CF3">
        <w:rPr>
          <w:color w:val="00000A"/>
          <w:sz w:val="18"/>
        </w:rPr>
        <w:t>opisano</w:t>
      </w:r>
      <w:proofErr w:type="spellEnd"/>
      <w:r w:rsidR="00AE3CF3">
        <w:rPr>
          <w:color w:val="00000A"/>
          <w:sz w:val="18"/>
        </w:rPr>
        <w:t xml:space="preserve"> u </w:t>
      </w:r>
      <w:proofErr w:type="spellStart"/>
      <w:r w:rsidR="00AE3CF3">
        <w:rPr>
          <w:color w:val="00000A"/>
          <w:sz w:val="18"/>
        </w:rPr>
        <w:t>ovoj</w:t>
      </w:r>
      <w:proofErr w:type="spellEnd"/>
      <w:r w:rsidR="00AE3CF3">
        <w:rPr>
          <w:color w:val="00000A"/>
          <w:sz w:val="18"/>
        </w:rPr>
        <w:t xml:space="preserve"> </w:t>
      </w:r>
      <w:proofErr w:type="spellStart"/>
      <w:r w:rsidR="00AE3CF3">
        <w:rPr>
          <w:color w:val="00000A"/>
          <w:sz w:val="18"/>
        </w:rPr>
        <w:t>Izjavi</w:t>
      </w:r>
      <w:proofErr w:type="spellEnd"/>
      <w:r w:rsidR="00AE3CF3">
        <w:rPr>
          <w:color w:val="00000A"/>
          <w:sz w:val="18"/>
        </w:rPr>
        <w:t>.</w:t>
      </w:r>
    </w:p>
    <w:p w14:paraId="4224839A" w14:textId="77777777" w:rsidR="00AE3CF3" w:rsidRDefault="00AE3CF3">
      <w:pPr>
        <w:spacing w:line="200" w:lineRule="exact"/>
        <w:rPr>
          <w:rFonts w:ascii="Times New Roman" w:eastAsia="Times New Roman" w:hAnsi="Times New Roman"/>
        </w:rPr>
      </w:pPr>
    </w:p>
    <w:p w14:paraId="0DD99593" w14:textId="77777777" w:rsidR="00AE3CF3" w:rsidRDefault="00AE3CF3">
      <w:pPr>
        <w:spacing w:line="339" w:lineRule="exact"/>
        <w:rPr>
          <w:rFonts w:ascii="Times New Roman" w:eastAsia="Times New Roman" w:hAnsi="Times New Roman"/>
        </w:rPr>
      </w:pPr>
    </w:p>
    <w:p w14:paraId="6F4BDEB9" w14:textId="77777777" w:rsidR="00AE3CF3" w:rsidRDefault="00AE3CF3">
      <w:pPr>
        <w:spacing w:line="0" w:lineRule="atLeast"/>
        <w:rPr>
          <w:b/>
          <w:color w:val="00000A"/>
          <w:sz w:val="18"/>
        </w:rPr>
      </w:pPr>
      <w:proofErr w:type="spellStart"/>
      <w:r>
        <w:rPr>
          <w:b/>
          <w:color w:val="00000A"/>
          <w:sz w:val="18"/>
        </w:rPr>
        <w:t>Integritet</w:t>
      </w:r>
      <w:proofErr w:type="spellEnd"/>
      <w:r>
        <w:rPr>
          <w:b/>
          <w:color w:val="00000A"/>
          <w:sz w:val="18"/>
        </w:rPr>
        <w:t xml:space="preserve"> </w:t>
      </w:r>
      <w:proofErr w:type="spellStart"/>
      <w:r>
        <w:rPr>
          <w:b/>
          <w:color w:val="00000A"/>
          <w:sz w:val="18"/>
        </w:rPr>
        <w:t>i</w:t>
      </w:r>
      <w:proofErr w:type="spellEnd"/>
      <w:r>
        <w:rPr>
          <w:b/>
          <w:color w:val="00000A"/>
          <w:sz w:val="18"/>
        </w:rPr>
        <w:t xml:space="preserve"> </w:t>
      </w:r>
      <w:proofErr w:type="spellStart"/>
      <w:r>
        <w:rPr>
          <w:b/>
          <w:color w:val="00000A"/>
          <w:sz w:val="18"/>
        </w:rPr>
        <w:t>zaštita</w:t>
      </w:r>
      <w:proofErr w:type="spellEnd"/>
      <w:r>
        <w:rPr>
          <w:b/>
          <w:color w:val="00000A"/>
          <w:sz w:val="18"/>
        </w:rPr>
        <w:t xml:space="preserve"> </w:t>
      </w:r>
      <w:proofErr w:type="spellStart"/>
      <w:r>
        <w:rPr>
          <w:b/>
          <w:color w:val="00000A"/>
          <w:sz w:val="18"/>
        </w:rPr>
        <w:t>ličnih</w:t>
      </w:r>
      <w:proofErr w:type="spellEnd"/>
      <w:r>
        <w:rPr>
          <w:b/>
          <w:color w:val="00000A"/>
          <w:sz w:val="18"/>
        </w:rPr>
        <w:t xml:space="preserve"> </w:t>
      </w:r>
      <w:proofErr w:type="spellStart"/>
      <w:r>
        <w:rPr>
          <w:b/>
          <w:color w:val="00000A"/>
          <w:sz w:val="18"/>
        </w:rPr>
        <w:t>podataka</w:t>
      </w:r>
      <w:proofErr w:type="spellEnd"/>
    </w:p>
    <w:p w14:paraId="4CAC537F" w14:textId="77777777" w:rsidR="00AE3CF3" w:rsidRDefault="00AE3CF3">
      <w:pPr>
        <w:spacing w:line="203" w:lineRule="exact"/>
        <w:rPr>
          <w:rFonts w:ascii="Times New Roman" w:eastAsia="Times New Roman" w:hAnsi="Times New Roman"/>
        </w:rPr>
      </w:pPr>
    </w:p>
    <w:p w14:paraId="0A0C0562" w14:textId="77777777" w:rsidR="00AE3CF3" w:rsidRDefault="00AE3CF3">
      <w:pPr>
        <w:spacing w:line="233" w:lineRule="auto"/>
        <w:jc w:val="both"/>
        <w:rPr>
          <w:color w:val="00000A"/>
          <w:sz w:val="18"/>
        </w:rPr>
      </w:pPr>
      <w:r>
        <w:rPr>
          <w:color w:val="00000A"/>
          <w:sz w:val="18"/>
        </w:rPr>
        <w:t xml:space="preserve">U </w:t>
      </w:r>
      <w:proofErr w:type="spellStart"/>
      <w:r>
        <w:rPr>
          <w:color w:val="00000A"/>
          <w:sz w:val="18"/>
        </w:rPr>
        <w:t>cilju</w:t>
      </w:r>
      <w:proofErr w:type="spellEnd"/>
      <w:r>
        <w:rPr>
          <w:color w:val="00000A"/>
          <w:sz w:val="18"/>
        </w:rPr>
        <w:t xml:space="preserve"> </w:t>
      </w:r>
      <w:proofErr w:type="spellStart"/>
      <w:r>
        <w:rPr>
          <w:color w:val="00000A"/>
          <w:sz w:val="18"/>
        </w:rPr>
        <w:t>prikupljanja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čuvanja</w:t>
      </w:r>
      <w:proofErr w:type="spellEnd"/>
      <w:r>
        <w:rPr>
          <w:color w:val="00000A"/>
          <w:sz w:val="18"/>
        </w:rPr>
        <w:t xml:space="preserve"> </w:t>
      </w:r>
      <w:proofErr w:type="spellStart"/>
      <w:r>
        <w:rPr>
          <w:color w:val="00000A"/>
          <w:sz w:val="18"/>
        </w:rPr>
        <w:t>aktuelnih</w:t>
      </w:r>
      <w:proofErr w:type="spellEnd"/>
      <w:r>
        <w:rPr>
          <w:color w:val="00000A"/>
          <w:sz w:val="18"/>
        </w:rPr>
        <w:t xml:space="preserve">, </w:t>
      </w:r>
      <w:proofErr w:type="spellStart"/>
      <w:r>
        <w:rPr>
          <w:color w:val="00000A"/>
          <w:sz w:val="18"/>
        </w:rPr>
        <w:t>tačnih</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potpunih</w:t>
      </w:r>
      <w:proofErr w:type="spellEnd"/>
      <w:r>
        <w:rPr>
          <w:color w:val="00000A"/>
          <w:sz w:val="18"/>
        </w:rPr>
        <w:t xml:space="preserve"> </w:t>
      </w:r>
      <w:proofErr w:type="spellStart"/>
      <w:r>
        <w:rPr>
          <w:color w:val="00000A"/>
          <w:sz w:val="18"/>
        </w:rPr>
        <w:t>informacija</w:t>
      </w:r>
      <w:proofErr w:type="spellEnd"/>
      <w:r>
        <w:rPr>
          <w:color w:val="00000A"/>
          <w:sz w:val="18"/>
        </w:rPr>
        <w:t xml:space="preserve"> </w:t>
      </w:r>
      <w:proofErr w:type="spellStart"/>
      <w:r>
        <w:rPr>
          <w:color w:val="00000A"/>
          <w:sz w:val="18"/>
        </w:rPr>
        <w:t>molimo</w:t>
      </w:r>
      <w:proofErr w:type="spellEnd"/>
      <w:r>
        <w:rPr>
          <w:color w:val="00000A"/>
          <w:sz w:val="18"/>
        </w:rPr>
        <w:t xml:space="preserve"> Vas da </w:t>
      </w:r>
      <w:proofErr w:type="spellStart"/>
      <w:r>
        <w:rPr>
          <w:color w:val="00000A"/>
          <w:sz w:val="18"/>
        </w:rPr>
        <w:t>nas</w:t>
      </w:r>
      <w:proofErr w:type="spellEnd"/>
      <w:r>
        <w:rPr>
          <w:color w:val="00000A"/>
          <w:sz w:val="18"/>
        </w:rPr>
        <w:t xml:space="preserve"> </w:t>
      </w:r>
      <w:proofErr w:type="spellStart"/>
      <w:r>
        <w:rPr>
          <w:color w:val="00000A"/>
          <w:sz w:val="18"/>
        </w:rPr>
        <w:t>odmah</w:t>
      </w:r>
      <w:proofErr w:type="spellEnd"/>
      <w:r>
        <w:rPr>
          <w:color w:val="00000A"/>
          <w:sz w:val="18"/>
        </w:rPr>
        <w:t xml:space="preserve"> </w:t>
      </w:r>
      <w:proofErr w:type="spellStart"/>
      <w:r>
        <w:rPr>
          <w:color w:val="00000A"/>
          <w:sz w:val="18"/>
        </w:rPr>
        <w:t>obavijestite</w:t>
      </w:r>
      <w:proofErr w:type="spellEnd"/>
      <w:r>
        <w:rPr>
          <w:color w:val="00000A"/>
          <w:sz w:val="18"/>
        </w:rPr>
        <w:t xml:space="preserve"> o </w:t>
      </w:r>
      <w:proofErr w:type="spellStart"/>
      <w:r>
        <w:rPr>
          <w:color w:val="00000A"/>
          <w:sz w:val="18"/>
        </w:rPr>
        <w:t>bilo</w:t>
      </w:r>
      <w:proofErr w:type="spellEnd"/>
      <w:r>
        <w:rPr>
          <w:color w:val="00000A"/>
          <w:sz w:val="18"/>
        </w:rPr>
        <w:t xml:space="preserve"> </w:t>
      </w:r>
      <w:proofErr w:type="spellStart"/>
      <w:r>
        <w:rPr>
          <w:color w:val="00000A"/>
          <w:sz w:val="18"/>
        </w:rPr>
        <w:t>kakvim</w:t>
      </w:r>
      <w:proofErr w:type="spellEnd"/>
      <w:r>
        <w:rPr>
          <w:color w:val="00000A"/>
          <w:sz w:val="18"/>
        </w:rPr>
        <w:t xml:space="preserve"> </w:t>
      </w:r>
      <w:proofErr w:type="spellStart"/>
      <w:r>
        <w:rPr>
          <w:color w:val="00000A"/>
          <w:sz w:val="18"/>
        </w:rPr>
        <w:t>promjenama</w:t>
      </w:r>
      <w:proofErr w:type="spellEnd"/>
      <w:r>
        <w:rPr>
          <w:color w:val="00000A"/>
          <w:sz w:val="18"/>
        </w:rPr>
        <w:t xml:space="preserve"> u </w:t>
      </w:r>
      <w:proofErr w:type="spellStart"/>
      <w:r>
        <w:rPr>
          <w:color w:val="00000A"/>
          <w:sz w:val="18"/>
        </w:rPr>
        <w:t>ličnim</w:t>
      </w:r>
      <w:proofErr w:type="spellEnd"/>
      <w:r>
        <w:rPr>
          <w:color w:val="00000A"/>
          <w:sz w:val="18"/>
        </w:rPr>
        <w:t xml:space="preserve"> </w:t>
      </w:r>
      <w:proofErr w:type="spellStart"/>
      <w:r>
        <w:rPr>
          <w:color w:val="00000A"/>
          <w:sz w:val="18"/>
        </w:rPr>
        <w:t>podacima</w:t>
      </w:r>
      <w:proofErr w:type="spellEnd"/>
      <w:r>
        <w:rPr>
          <w:color w:val="00000A"/>
          <w:sz w:val="18"/>
        </w:rPr>
        <w:t xml:space="preserve"> </w:t>
      </w:r>
      <w:proofErr w:type="spellStart"/>
      <w:r>
        <w:rPr>
          <w:color w:val="00000A"/>
          <w:sz w:val="18"/>
        </w:rPr>
        <w:t>koje</w:t>
      </w:r>
      <w:proofErr w:type="spellEnd"/>
      <w:r>
        <w:rPr>
          <w:color w:val="00000A"/>
          <w:sz w:val="18"/>
        </w:rPr>
        <w:t xml:space="preserve"> </w:t>
      </w:r>
      <w:r w:rsidR="00511062">
        <w:rPr>
          <w:color w:val="00000A"/>
          <w:sz w:val="18"/>
        </w:rPr>
        <w:t xml:space="preserve">TEMPLER SECURITIES </w:t>
      </w:r>
      <w:r w:rsidR="00FB0A25">
        <w:rPr>
          <w:color w:val="00000A"/>
          <w:sz w:val="18"/>
        </w:rPr>
        <w:t>AD</w:t>
      </w:r>
      <w:r>
        <w:rPr>
          <w:color w:val="00000A"/>
          <w:sz w:val="18"/>
        </w:rPr>
        <w:t xml:space="preserve"> </w:t>
      </w:r>
      <w:proofErr w:type="spellStart"/>
      <w:r>
        <w:rPr>
          <w:color w:val="00000A"/>
          <w:sz w:val="18"/>
        </w:rPr>
        <w:t>ima</w:t>
      </w:r>
      <w:proofErr w:type="spellEnd"/>
      <w:r>
        <w:rPr>
          <w:color w:val="00000A"/>
          <w:sz w:val="18"/>
        </w:rPr>
        <w:t xml:space="preserve"> o </w:t>
      </w:r>
      <w:proofErr w:type="spellStart"/>
      <w:r>
        <w:rPr>
          <w:color w:val="00000A"/>
          <w:sz w:val="18"/>
        </w:rPr>
        <w:t>Vama</w:t>
      </w:r>
      <w:proofErr w:type="spellEnd"/>
      <w:r>
        <w:rPr>
          <w:color w:val="00000A"/>
          <w:sz w:val="18"/>
        </w:rPr>
        <w:t xml:space="preserve">. </w:t>
      </w:r>
      <w:proofErr w:type="spellStart"/>
      <w:r>
        <w:rPr>
          <w:color w:val="00000A"/>
          <w:sz w:val="18"/>
        </w:rPr>
        <w:t>Lične</w:t>
      </w:r>
      <w:proofErr w:type="spellEnd"/>
      <w:r>
        <w:rPr>
          <w:color w:val="00000A"/>
          <w:sz w:val="18"/>
        </w:rPr>
        <w:t xml:space="preserve"> </w:t>
      </w:r>
      <w:proofErr w:type="spellStart"/>
      <w:r>
        <w:rPr>
          <w:color w:val="00000A"/>
          <w:sz w:val="18"/>
        </w:rPr>
        <w:t>informacije</w:t>
      </w:r>
      <w:proofErr w:type="spellEnd"/>
      <w:r>
        <w:rPr>
          <w:color w:val="00000A"/>
          <w:sz w:val="18"/>
        </w:rPr>
        <w:t xml:space="preserve"> se </w:t>
      </w:r>
      <w:proofErr w:type="spellStart"/>
      <w:r>
        <w:rPr>
          <w:color w:val="00000A"/>
          <w:sz w:val="18"/>
        </w:rPr>
        <w:t>bezbjedno</w:t>
      </w:r>
      <w:proofErr w:type="spellEnd"/>
      <w:r>
        <w:rPr>
          <w:color w:val="00000A"/>
          <w:sz w:val="18"/>
        </w:rPr>
        <w:t xml:space="preserve"> </w:t>
      </w:r>
      <w:proofErr w:type="spellStart"/>
      <w:r>
        <w:rPr>
          <w:color w:val="00000A"/>
          <w:sz w:val="18"/>
        </w:rPr>
        <w:t>čuvaju</w:t>
      </w:r>
      <w:proofErr w:type="spellEnd"/>
      <w:r>
        <w:rPr>
          <w:color w:val="00000A"/>
          <w:sz w:val="18"/>
        </w:rPr>
        <w:t xml:space="preserve"> </w:t>
      </w:r>
      <w:proofErr w:type="spellStart"/>
      <w:r>
        <w:rPr>
          <w:color w:val="00000A"/>
          <w:sz w:val="18"/>
        </w:rPr>
        <w:t>na</w:t>
      </w:r>
      <w:proofErr w:type="spellEnd"/>
      <w:r>
        <w:rPr>
          <w:color w:val="00000A"/>
          <w:sz w:val="18"/>
        </w:rPr>
        <w:t xml:space="preserve"> </w:t>
      </w:r>
      <w:proofErr w:type="spellStart"/>
      <w:r>
        <w:rPr>
          <w:color w:val="00000A"/>
          <w:sz w:val="18"/>
        </w:rPr>
        <w:t>serverima</w:t>
      </w:r>
      <w:proofErr w:type="spellEnd"/>
      <w:r>
        <w:rPr>
          <w:color w:val="00000A"/>
          <w:sz w:val="18"/>
        </w:rPr>
        <w:t xml:space="preserve"> </w:t>
      </w:r>
      <w:proofErr w:type="spellStart"/>
      <w:r>
        <w:rPr>
          <w:color w:val="00000A"/>
          <w:sz w:val="18"/>
        </w:rPr>
        <w:t>pristup</w:t>
      </w:r>
      <w:proofErr w:type="spellEnd"/>
      <w:r>
        <w:rPr>
          <w:color w:val="00000A"/>
          <w:sz w:val="18"/>
        </w:rPr>
        <w:t xml:space="preserve"> </w:t>
      </w:r>
      <w:proofErr w:type="spellStart"/>
      <w:r>
        <w:rPr>
          <w:color w:val="00000A"/>
          <w:sz w:val="18"/>
        </w:rPr>
        <w:t>ima</w:t>
      </w:r>
      <w:proofErr w:type="spellEnd"/>
      <w:r>
        <w:rPr>
          <w:color w:val="00000A"/>
          <w:sz w:val="18"/>
        </w:rPr>
        <w:t xml:space="preserve"> </w:t>
      </w:r>
      <w:proofErr w:type="spellStart"/>
      <w:r>
        <w:rPr>
          <w:color w:val="00000A"/>
          <w:sz w:val="18"/>
        </w:rPr>
        <w:t>samo</w:t>
      </w:r>
      <w:proofErr w:type="spellEnd"/>
      <w:r>
        <w:rPr>
          <w:color w:val="00000A"/>
          <w:sz w:val="18"/>
        </w:rPr>
        <w:t xml:space="preserve"> </w:t>
      </w:r>
      <w:proofErr w:type="spellStart"/>
      <w:r>
        <w:rPr>
          <w:color w:val="00000A"/>
          <w:sz w:val="18"/>
        </w:rPr>
        <w:t>ovlašćeno</w:t>
      </w:r>
      <w:proofErr w:type="spellEnd"/>
      <w:r>
        <w:rPr>
          <w:color w:val="00000A"/>
          <w:sz w:val="18"/>
        </w:rPr>
        <w:t xml:space="preserve"> </w:t>
      </w:r>
      <w:proofErr w:type="spellStart"/>
      <w:r>
        <w:rPr>
          <w:color w:val="00000A"/>
          <w:sz w:val="18"/>
        </w:rPr>
        <w:t>osoblje</w:t>
      </w:r>
      <w:proofErr w:type="spellEnd"/>
      <w:r>
        <w:rPr>
          <w:color w:val="00000A"/>
          <w:sz w:val="18"/>
        </w:rPr>
        <w:t xml:space="preserve"> </w:t>
      </w:r>
      <w:proofErr w:type="spellStart"/>
      <w:r>
        <w:rPr>
          <w:color w:val="00000A"/>
          <w:sz w:val="18"/>
        </w:rPr>
        <w:t>putem</w:t>
      </w:r>
      <w:proofErr w:type="spellEnd"/>
      <w:r>
        <w:rPr>
          <w:color w:val="00000A"/>
          <w:sz w:val="18"/>
        </w:rPr>
        <w:t xml:space="preserve"> </w:t>
      </w:r>
      <w:proofErr w:type="spellStart"/>
      <w:r>
        <w:rPr>
          <w:color w:val="00000A"/>
          <w:sz w:val="18"/>
        </w:rPr>
        <w:t>lozinke</w:t>
      </w:r>
      <w:proofErr w:type="spellEnd"/>
      <w:r>
        <w:rPr>
          <w:color w:val="00000A"/>
          <w:sz w:val="18"/>
        </w:rPr>
        <w:t xml:space="preserve">. Svi </w:t>
      </w:r>
      <w:proofErr w:type="spellStart"/>
      <w:r>
        <w:rPr>
          <w:color w:val="00000A"/>
          <w:sz w:val="18"/>
        </w:rPr>
        <w:t>lični</w:t>
      </w:r>
      <w:proofErr w:type="spellEnd"/>
      <w:r>
        <w:rPr>
          <w:color w:val="00000A"/>
          <w:sz w:val="18"/>
        </w:rPr>
        <w:t xml:space="preserve"> </w:t>
      </w:r>
      <w:proofErr w:type="spellStart"/>
      <w:r>
        <w:rPr>
          <w:color w:val="00000A"/>
          <w:sz w:val="18"/>
        </w:rPr>
        <w:t>podaci</w:t>
      </w:r>
      <w:proofErr w:type="spellEnd"/>
      <w:r>
        <w:rPr>
          <w:color w:val="00000A"/>
          <w:sz w:val="18"/>
        </w:rPr>
        <w:t xml:space="preserve"> </w:t>
      </w:r>
      <w:proofErr w:type="spellStart"/>
      <w:r>
        <w:rPr>
          <w:color w:val="00000A"/>
          <w:sz w:val="18"/>
        </w:rPr>
        <w:t>su</w:t>
      </w:r>
      <w:proofErr w:type="spellEnd"/>
      <w:r>
        <w:rPr>
          <w:color w:val="00000A"/>
          <w:sz w:val="18"/>
        </w:rPr>
        <w:t xml:space="preserve"> </w:t>
      </w:r>
      <w:proofErr w:type="spellStart"/>
      <w:r>
        <w:rPr>
          <w:color w:val="00000A"/>
          <w:sz w:val="18"/>
        </w:rPr>
        <w:t>šifrovani</w:t>
      </w:r>
      <w:proofErr w:type="spellEnd"/>
      <w:r>
        <w:rPr>
          <w:color w:val="00000A"/>
          <w:sz w:val="18"/>
        </w:rPr>
        <w:t xml:space="preserve"> </w:t>
      </w:r>
      <w:proofErr w:type="spellStart"/>
      <w:r>
        <w:rPr>
          <w:color w:val="00000A"/>
          <w:sz w:val="18"/>
        </w:rPr>
        <w:t>i</w:t>
      </w:r>
      <w:proofErr w:type="spellEnd"/>
      <w:r>
        <w:rPr>
          <w:color w:val="00000A"/>
          <w:sz w:val="18"/>
        </w:rPr>
        <w:t xml:space="preserve"> </w:t>
      </w:r>
      <w:r w:rsidR="00511062">
        <w:rPr>
          <w:color w:val="00000A"/>
          <w:sz w:val="18"/>
        </w:rPr>
        <w:t>TEMPLER SECURITIES</w:t>
      </w:r>
      <w:r w:rsidR="00FB0A25">
        <w:rPr>
          <w:color w:val="00000A"/>
          <w:sz w:val="18"/>
        </w:rPr>
        <w:t xml:space="preserve"> AD</w:t>
      </w:r>
      <w:r>
        <w:rPr>
          <w:color w:val="00000A"/>
          <w:sz w:val="18"/>
        </w:rPr>
        <w:t xml:space="preserve"> </w:t>
      </w:r>
      <w:proofErr w:type="spellStart"/>
      <w:r>
        <w:rPr>
          <w:color w:val="00000A"/>
          <w:sz w:val="18"/>
        </w:rPr>
        <w:t>preuzima</w:t>
      </w:r>
      <w:proofErr w:type="spellEnd"/>
      <w:r>
        <w:rPr>
          <w:color w:val="00000A"/>
          <w:sz w:val="18"/>
        </w:rPr>
        <w:t xml:space="preserve"> </w:t>
      </w:r>
      <w:proofErr w:type="spellStart"/>
      <w:r>
        <w:rPr>
          <w:color w:val="00000A"/>
          <w:sz w:val="18"/>
        </w:rPr>
        <w:t>sve</w:t>
      </w:r>
      <w:proofErr w:type="spellEnd"/>
      <w:r>
        <w:rPr>
          <w:color w:val="00000A"/>
          <w:sz w:val="18"/>
        </w:rPr>
        <w:t xml:space="preserve"> </w:t>
      </w:r>
      <w:proofErr w:type="spellStart"/>
      <w:r>
        <w:rPr>
          <w:color w:val="00000A"/>
          <w:sz w:val="18"/>
        </w:rPr>
        <w:t>moguće</w:t>
      </w:r>
      <w:proofErr w:type="spellEnd"/>
      <w:r>
        <w:rPr>
          <w:color w:val="00000A"/>
          <w:sz w:val="18"/>
        </w:rPr>
        <w:t xml:space="preserve"> </w:t>
      </w:r>
      <w:proofErr w:type="spellStart"/>
      <w:r>
        <w:rPr>
          <w:color w:val="00000A"/>
          <w:sz w:val="18"/>
        </w:rPr>
        <w:t>mjere</w:t>
      </w:r>
      <w:proofErr w:type="spellEnd"/>
      <w:r>
        <w:rPr>
          <w:color w:val="00000A"/>
          <w:sz w:val="18"/>
        </w:rPr>
        <w:t xml:space="preserve"> </w:t>
      </w:r>
      <w:proofErr w:type="spellStart"/>
      <w:r>
        <w:rPr>
          <w:color w:val="00000A"/>
          <w:sz w:val="18"/>
        </w:rPr>
        <w:t>zaštite</w:t>
      </w:r>
      <w:proofErr w:type="spellEnd"/>
      <w:r>
        <w:rPr>
          <w:color w:val="00000A"/>
          <w:sz w:val="18"/>
        </w:rPr>
        <w:t xml:space="preserve"> u </w:t>
      </w:r>
      <w:proofErr w:type="spellStart"/>
      <w:r>
        <w:rPr>
          <w:color w:val="00000A"/>
          <w:sz w:val="18"/>
        </w:rPr>
        <w:t>cilju</w:t>
      </w:r>
      <w:proofErr w:type="spellEnd"/>
      <w:r>
        <w:rPr>
          <w:color w:val="00000A"/>
          <w:sz w:val="18"/>
        </w:rPr>
        <w:t xml:space="preserve"> </w:t>
      </w:r>
      <w:proofErr w:type="spellStart"/>
      <w:r>
        <w:rPr>
          <w:color w:val="00000A"/>
          <w:sz w:val="18"/>
        </w:rPr>
        <w:t>sprečavanja</w:t>
      </w:r>
      <w:proofErr w:type="spellEnd"/>
      <w:r>
        <w:rPr>
          <w:color w:val="00000A"/>
          <w:sz w:val="18"/>
        </w:rPr>
        <w:t xml:space="preserve"> </w:t>
      </w:r>
      <w:proofErr w:type="spellStart"/>
      <w:r>
        <w:rPr>
          <w:color w:val="00000A"/>
          <w:sz w:val="18"/>
        </w:rPr>
        <w:t>neautorizovanog</w:t>
      </w:r>
      <w:proofErr w:type="spellEnd"/>
      <w:r>
        <w:rPr>
          <w:color w:val="00000A"/>
          <w:sz w:val="18"/>
        </w:rPr>
        <w:t xml:space="preserve"> </w:t>
      </w:r>
      <w:proofErr w:type="spellStart"/>
      <w:r>
        <w:rPr>
          <w:color w:val="00000A"/>
          <w:sz w:val="18"/>
        </w:rPr>
        <w:t>pristupa</w:t>
      </w:r>
      <w:proofErr w:type="spellEnd"/>
      <w:r>
        <w:rPr>
          <w:color w:val="00000A"/>
          <w:sz w:val="18"/>
        </w:rPr>
        <w:t xml:space="preserve"> </w:t>
      </w:r>
      <w:proofErr w:type="spellStart"/>
      <w:r>
        <w:rPr>
          <w:color w:val="00000A"/>
          <w:sz w:val="18"/>
        </w:rPr>
        <w:t>istim</w:t>
      </w:r>
      <w:proofErr w:type="spellEnd"/>
      <w:r>
        <w:rPr>
          <w:color w:val="00000A"/>
          <w:sz w:val="18"/>
        </w:rPr>
        <w:t>.</w:t>
      </w:r>
    </w:p>
    <w:p w14:paraId="0A3736B4" w14:textId="77777777" w:rsidR="00AE3CF3" w:rsidRDefault="00AE3CF3">
      <w:pPr>
        <w:spacing w:line="200" w:lineRule="exact"/>
        <w:rPr>
          <w:rFonts w:ascii="Times New Roman" w:eastAsia="Times New Roman" w:hAnsi="Times New Roman"/>
        </w:rPr>
      </w:pPr>
    </w:p>
    <w:p w14:paraId="033A506A" w14:textId="77777777" w:rsidR="00AE3CF3" w:rsidRDefault="00AE3CF3">
      <w:pPr>
        <w:spacing w:line="322" w:lineRule="exact"/>
        <w:rPr>
          <w:rFonts w:ascii="Times New Roman" w:eastAsia="Times New Roman" w:hAnsi="Times New Roman"/>
        </w:rPr>
      </w:pPr>
    </w:p>
    <w:p w14:paraId="6F2BAEBF" w14:textId="77777777" w:rsidR="00AE3CF3" w:rsidRDefault="00AE3CF3">
      <w:pPr>
        <w:spacing w:line="0" w:lineRule="atLeast"/>
        <w:rPr>
          <w:b/>
          <w:color w:val="00000A"/>
          <w:sz w:val="18"/>
        </w:rPr>
      </w:pPr>
      <w:proofErr w:type="spellStart"/>
      <w:r>
        <w:rPr>
          <w:b/>
          <w:color w:val="00000A"/>
          <w:sz w:val="18"/>
        </w:rPr>
        <w:t>Statistički</w:t>
      </w:r>
      <w:proofErr w:type="spellEnd"/>
      <w:r>
        <w:rPr>
          <w:b/>
          <w:color w:val="00000A"/>
          <w:sz w:val="18"/>
        </w:rPr>
        <w:t xml:space="preserve"> </w:t>
      </w:r>
      <w:proofErr w:type="spellStart"/>
      <w:r>
        <w:rPr>
          <w:b/>
          <w:color w:val="00000A"/>
          <w:sz w:val="18"/>
        </w:rPr>
        <w:t>podaci</w:t>
      </w:r>
      <w:proofErr w:type="spellEnd"/>
      <w:r>
        <w:rPr>
          <w:b/>
          <w:color w:val="00000A"/>
          <w:sz w:val="18"/>
        </w:rPr>
        <w:t xml:space="preserve"> </w:t>
      </w:r>
      <w:proofErr w:type="spellStart"/>
      <w:r>
        <w:rPr>
          <w:b/>
          <w:color w:val="00000A"/>
          <w:sz w:val="18"/>
        </w:rPr>
        <w:t>i</w:t>
      </w:r>
      <w:proofErr w:type="spellEnd"/>
      <w:r>
        <w:rPr>
          <w:b/>
          <w:color w:val="00000A"/>
          <w:sz w:val="18"/>
        </w:rPr>
        <w:t xml:space="preserve"> </w:t>
      </w:r>
      <w:proofErr w:type="spellStart"/>
      <w:r>
        <w:rPr>
          <w:b/>
          <w:color w:val="00000A"/>
          <w:sz w:val="18"/>
        </w:rPr>
        <w:t>kolačići</w:t>
      </w:r>
      <w:proofErr w:type="spellEnd"/>
    </w:p>
    <w:p w14:paraId="79DBD716" w14:textId="77777777" w:rsidR="00AE3CF3" w:rsidRDefault="00AE3CF3">
      <w:pPr>
        <w:spacing w:line="203" w:lineRule="exact"/>
        <w:rPr>
          <w:rFonts w:ascii="Times New Roman" w:eastAsia="Times New Roman" w:hAnsi="Times New Roman"/>
        </w:rPr>
      </w:pPr>
    </w:p>
    <w:p w14:paraId="01D767F3" w14:textId="77777777" w:rsidR="00AE3CF3" w:rsidRDefault="00511062">
      <w:pPr>
        <w:spacing w:line="237" w:lineRule="auto"/>
        <w:jc w:val="both"/>
        <w:rPr>
          <w:color w:val="00000A"/>
          <w:sz w:val="18"/>
        </w:rPr>
      </w:pPr>
      <w:r>
        <w:rPr>
          <w:color w:val="00000A"/>
          <w:sz w:val="18"/>
        </w:rPr>
        <w:t>TEMPLER SECURITIES</w:t>
      </w:r>
      <w:r w:rsidR="00FB0A25">
        <w:rPr>
          <w:color w:val="00000A"/>
          <w:sz w:val="18"/>
        </w:rPr>
        <w:t xml:space="preserve"> AD</w:t>
      </w:r>
      <w:r w:rsidR="00AE3CF3">
        <w:rPr>
          <w:color w:val="00000A"/>
          <w:sz w:val="18"/>
        </w:rPr>
        <w:t xml:space="preserve"> </w:t>
      </w:r>
      <w:proofErr w:type="spellStart"/>
      <w:r w:rsidR="00AE3CF3">
        <w:rPr>
          <w:color w:val="00000A"/>
          <w:sz w:val="18"/>
        </w:rPr>
        <w:t>koristi</w:t>
      </w:r>
      <w:proofErr w:type="spellEnd"/>
      <w:r w:rsidR="00AE3CF3">
        <w:rPr>
          <w:color w:val="00000A"/>
          <w:sz w:val="18"/>
        </w:rPr>
        <w:t xml:space="preserve"> </w:t>
      </w:r>
      <w:proofErr w:type="spellStart"/>
      <w:r w:rsidR="00AE3CF3">
        <w:rPr>
          <w:color w:val="00000A"/>
          <w:sz w:val="18"/>
        </w:rPr>
        <w:t>kolačiće</w:t>
      </w:r>
      <w:proofErr w:type="spellEnd"/>
      <w:r w:rsidR="00AE3CF3">
        <w:rPr>
          <w:color w:val="00000A"/>
          <w:sz w:val="18"/>
        </w:rPr>
        <w:t xml:space="preserve"> u </w:t>
      </w:r>
      <w:proofErr w:type="spellStart"/>
      <w:r w:rsidR="00AE3CF3">
        <w:rPr>
          <w:color w:val="00000A"/>
          <w:sz w:val="18"/>
        </w:rPr>
        <w:t>cilju</w:t>
      </w:r>
      <w:proofErr w:type="spellEnd"/>
      <w:r w:rsidR="00AE3CF3">
        <w:rPr>
          <w:color w:val="00000A"/>
          <w:sz w:val="18"/>
        </w:rPr>
        <w:t xml:space="preserve"> </w:t>
      </w:r>
      <w:proofErr w:type="spellStart"/>
      <w:r w:rsidR="00AE3CF3">
        <w:rPr>
          <w:color w:val="00000A"/>
          <w:sz w:val="18"/>
        </w:rPr>
        <w:t>prikupljanja</w:t>
      </w:r>
      <w:proofErr w:type="spellEnd"/>
      <w:r w:rsidR="00AE3CF3">
        <w:rPr>
          <w:color w:val="00000A"/>
          <w:sz w:val="18"/>
        </w:rPr>
        <w:t xml:space="preserve"> </w:t>
      </w:r>
      <w:proofErr w:type="spellStart"/>
      <w:r w:rsidR="00AE3CF3">
        <w:rPr>
          <w:color w:val="00000A"/>
          <w:sz w:val="18"/>
        </w:rPr>
        <w:t>statističkih</w:t>
      </w:r>
      <w:proofErr w:type="spellEnd"/>
      <w:r w:rsidR="00AE3CF3">
        <w:rPr>
          <w:color w:val="00000A"/>
          <w:sz w:val="18"/>
        </w:rPr>
        <w:t xml:space="preserve"> </w:t>
      </w:r>
      <w:proofErr w:type="spellStart"/>
      <w:r w:rsidR="00AE3CF3">
        <w:rPr>
          <w:color w:val="00000A"/>
          <w:sz w:val="18"/>
        </w:rPr>
        <w:t>informacija</w:t>
      </w:r>
      <w:proofErr w:type="spellEnd"/>
      <w:r w:rsidR="00AE3CF3">
        <w:rPr>
          <w:color w:val="00000A"/>
          <w:sz w:val="18"/>
        </w:rPr>
        <w:t xml:space="preserve"> o </w:t>
      </w:r>
      <w:proofErr w:type="spellStart"/>
      <w:r w:rsidR="00AE3CF3">
        <w:rPr>
          <w:color w:val="00000A"/>
          <w:sz w:val="18"/>
        </w:rPr>
        <w:t>posjetiocima</w:t>
      </w:r>
      <w:proofErr w:type="spellEnd"/>
      <w:r w:rsidR="00AE3CF3">
        <w:rPr>
          <w:color w:val="00000A"/>
          <w:sz w:val="18"/>
        </w:rPr>
        <w:t xml:space="preserve"> </w:t>
      </w:r>
      <w:proofErr w:type="spellStart"/>
      <w:r w:rsidR="00AE3CF3">
        <w:rPr>
          <w:color w:val="00000A"/>
          <w:sz w:val="18"/>
        </w:rPr>
        <w:t>naših</w:t>
      </w:r>
      <w:proofErr w:type="spellEnd"/>
      <w:r w:rsidR="00AE3CF3">
        <w:rPr>
          <w:color w:val="00000A"/>
          <w:sz w:val="18"/>
        </w:rPr>
        <w:t xml:space="preserve"> </w:t>
      </w:r>
      <w:proofErr w:type="spellStart"/>
      <w:r w:rsidR="00AE3CF3">
        <w:rPr>
          <w:color w:val="00000A"/>
          <w:sz w:val="18"/>
        </w:rPr>
        <w:t>veb</w:t>
      </w:r>
      <w:proofErr w:type="spellEnd"/>
      <w:r w:rsidR="00AE3CF3">
        <w:rPr>
          <w:color w:val="00000A"/>
          <w:sz w:val="18"/>
        </w:rPr>
        <w:t xml:space="preserve"> </w:t>
      </w:r>
      <w:proofErr w:type="spellStart"/>
      <w:r w:rsidR="00AE3CF3">
        <w:rPr>
          <w:color w:val="00000A"/>
          <w:sz w:val="18"/>
        </w:rPr>
        <w:t>sajtova</w:t>
      </w:r>
      <w:proofErr w:type="spellEnd"/>
      <w:r w:rsidR="00AE3CF3">
        <w:rPr>
          <w:color w:val="00000A"/>
          <w:sz w:val="18"/>
        </w:rPr>
        <w:t xml:space="preserve">. </w:t>
      </w:r>
      <w:proofErr w:type="spellStart"/>
      <w:r w:rsidR="00AE3CF3">
        <w:rPr>
          <w:color w:val="00000A"/>
          <w:sz w:val="18"/>
        </w:rPr>
        <w:t>Podaci</w:t>
      </w:r>
      <w:proofErr w:type="spellEnd"/>
      <w:r w:rsidR="00AE3CF3">
        <w:rPr>
          <w:color w:val="00000A"/>
          <w:sz w:val="18"/>
        </w:rPr>
        <w:t xml:space="preserve"> </w:t>
      </w:r>
      <w:proofErr w:type="spellStart"/>
      <w:r w:rsidR="00AE3CF3">
        <w:rPr>
          <w:color w:val="00000A"/>
          <w:sz w:val="18"/>
        </w:rPr>
        <w:t>koji</w:t>
      </w:r>
      <w:proofErr w:type="spellEnd"/>
      <w:r w:rsidR="00AE3CF3">
        <w:rPr>
          <w:color w:val="00000A"/>
          <w:sz w:val="18"/>
        </w:rPr>
        <w:t xml:space="preserve"> se </w:t>
      </w:r>
      <w:proofErr w:type="spellStart"/>
      <w:r w:rsidR="00AE3CF3">
        <w:rPr>
          <w:color w:val="00000A"/>
          <w:sz w:val="18"/>
        </w:rPr>
        <w:t>prikupljaju</w:t>
      </w:r>
      <w:proofErr w:type="spellEnd"/>
      <w:r w:rsidR="00AE3CF3">
        <w:rPr>
          <w:color w:val="00000A"/>
          <w:sz w:val="18"/>
        </w:rPr>
        <w:t xml:space="preserve"> </w:t>
      </w:r>
      <w:proofErr w:type="spellStart"/>
      <w:r w:rsidR="00AE3CF3">
        <w:rPr>
          <w:color w:val="00000A"/>
          <w:sz w:val="18"/>
        </w:rPr>
        <w:t>su</w:t>
      </w:r>
      <w:proofErr w:type="spellEnd"/>
      <w:r w:rsidR="00AE3CF3">
        <w:rPr>
          <w:color w:val="00000A"/>
          <w:sz w:val="18"/>
        </w:rPr>
        <w:t xml:space="preserve">: </w:t>
      </w:r>
      <w:proofErr w:type="spellStart"/>
      <w:r w:rsidR="00AE3CF3">
        <w:rPr>
          <w:color w:val="00000A"/>
          <w:sz w:val="18"/>
        </w:rPr>
        <w:t>broj</w:t>
      </w:r>
      <w:proofErr w:type="spellEnd"/>
      <w:r w:rsidR="00AE3CF3">
        <w:rPr>
          <w:color w:val="00000A"/>
          <w:sz w:val="18"/>
        </w:rPr>
        <w:t xml:space="preserve"> </w:t>
      </w:r>
      <w:proofErr w:type="spellStart"/>
      <w:r w:rsidR="00AE3CF3">
        <w:rPr>
          <w:color w:val="00000A"/>
          <w:sz w:val="18"/>
        </w:rPr>
        <w:t>posjetilaca</w:t>
      </w:r>
      <w:proofErr w:type="spellEnd"/>
      <w:r w:rsidR="00AE3CF3">
        <w:rPr>
          <w:color w:val="00000A"/>
          <w:sz w:val="18"/>
        </w:rPr>
        <w:t xml:space="preserve">, </w:t>
      </w:r>
      <w:proofErr w:type="spellStart"/>
      <w:r w:rsidR="00AE3CF3">
        <w:rPr>
          <w:color w:val="00000A"/>
          <w:sz w:val="18"/>
        </w:rPr>
        <w:t>stranice</w:t>
      </w:r>
      <w:proofErr w:type="spellEnd"/>
      <w:r w:rsidR="00AE3CF3">
        <w:rPr>
          <w:color w:val="00000A"/>
          <w:sz w:val="18"/>
        </w:rPr>
        <w:t xml:space="preserve"> </w:t>
      </w:r>
      <w:proofErr w:type="spellStart"/>
      <w:r w:rsidR="00AE3CF3">
        <w:rPr>
          <w:color w:val="00000A"/>
          <w:sz w:val="18"/>
        </w:rPr>
        <w:t>koj</w:t>
      </w:r>
      <w:proofErr w:type="spellEnd"/>
      <w:r w:rsidR="00AE3CF3">
        <w:rPr>
          <w:color w:val="00000A"/>
          <w:sz w:val="18"/>
        </w:rPr>
        <w:t xml:space="preserve"> se </w:t>
      </w:r>
      <w:proofErr w:type="spellStart"/>
      <w:r w:rsidR="00AE3CF3">
        <w:rPr>
          <w:color w:val="00000A"/>
          <w:sz w:val="18"/>
        </w:rPr>
        <w:t>posjećuju</w:t>
      </w:r>
      <w:proofErr w:type="spellEnd"/>
      <w:r w:rsidR="00AE3CF3">
        <w:rPr>
          <w:color w:val="00000A"/>
          <w:sz w:val="18"/>
        </w:rPr>
        <w:t xml:space="preserve">, </w:t>
      </w:r>
      <w:proofErr w:type="spellStart"/>
      <w:r w:rsidR="00AE3CF3">
        <w:rPr>
          <w:color w:val="00000A"/>
          <w:sz w:val="18"/>
        </w:rPr>
        <w:t>vrste</w:t>
      </w:r>
      <w:proofErr w:type="spellEnd"/>
      <w:r w:rsidR="00AE3CF3">
        <w:rPr>
          <w:color w:val="00000A"/>
          <w:sz w:val="18"/>
        </w:rPr>
        <w:t xml:space="preserve"> </w:t>
      </w:r>
      <w:proofErr w:type="spellStart"/>
      <w:r w:rsidR="00AE3CF3">
        <w:rPr>
          <w:color w:val="00000A"/>
          <w:sz w:val="18"/>
        </w:rPr>
        <w:t>izvršenih</w:t>
      </w:r>
      <w:proofErr w:type="spellEnd"/>
      <w:r w:rsidR="00AE3CF3">
        <w:rPr>
          <w:color w:val="00000A"/>
          <w:sz w:val="18"/>
        </w:rPr>
        <w:t xml:space="preserve"> </w:t>
      </w:r>
      <w:proofErr w:type="spellStart"/>
      <w:r w:rsidR="00AE3CF3">
        <w:rPr>
          <w:color w:val="00000A"/>
          <w:sz w:val="18"/>
        </w:rPr>
        <w:t>transakcija</w:t>
      </w:r>
      <w:proofErr w:type="spellEnd"/>
      <w:r w:rsidR="00AE3CF3">
        <w:rPr>
          <w:color w:val="00000A"/>
          <w:sz w:val="18"/>
        </w:rPr>
        <w:t xml:space="preserve">, </w:t>
      </w:r>
      <w:proofErr w:type="spellStart"/>
      <w:r w:rsidR="00AE3CF3">
        <w:rPr>
          <w:color w:val="00000A"/>
          <w:sz w:val="18"/>
        </w:rPr>
        <w:t>vrijeme</w:t>
      </w:r>
      <w:proofErr w:type="spellEnd"/>
      <w:r w:rsidR="00AE3CF3">
        <w:rPr>
          <w:color w:val="00000A"/>
          <w:sz w:val="18"/>
        </w:rPr>
        <w:t xml:space="preserve"> </w:t>
      </w:r>
      <w:proofErr w:type="spellStart"/>
      <w:r w:rsidR="00AE3CF3">
        <w:rPr>
          <w:color w:val="00000A"/>
          <w:sz w:val="18"/>
        </w:rPr>
        <w:t>provdeno</w:t>
      </w:r>
      <w:proofErr w:type="spellEnd"/>
      <w:r w:rsidR="00AE3CF3">
        <w:rPr>
          <w:color w:val="00000A"/>
          <w:sz w:val="18"/>
        </w:rPr>
        <w:t xml:space="preserve"> </w:t>
      </w:r>
      <w:proofErr w:type="spellStart"/>
      <w:r w:rsidR="00AE3CF3">
        <w:rPr>
          <w:color w:val="00000A"/>
          <w:sz w:val="18"/>
        </w:rPr>
        <w:t>na</w:t>
      </w:r>
      <w:proofErr w:type="spellEnd"/>
      <w:r w:rsidR="00AE3CF3">
        <w:rPr>
          <w:color w:val="00000A"/>
          <w:sz w:val="18"/>
        </w:rPr>
        <w:t xml:space="preserve"> </w:t>
      </w:r>
      <w:proofErr w:type="spellStart"/>
      <w:r w:rsidR="00AE3CF3">
        <w:rPr>
          <w:color w:val="00000A"/>
          <w:sz w:val="18"/>
        </w:rPr>
        <w:t>mreži</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preuzeti</w:t>
      </w:r>
      <w:proofErr w:type="spellEnd"/>
      <w:r w:rsidR="00AE3CF3">
        <w:rPr>
          <w:color w:val="00000A"/>
          <w:sz w:val="18"/>
        </w:rPr>
        <w:t xml:space="preserve"> </w:t>
      </w:r>
      <w:proofErr w:type="spellStart"/>
      <w:r w:rsidR="00AE3CF3">
        <w:rPr>
          <w:color w:val="00000A"/>
          <w:sz w:val="18"/>
        </w:rPr>
        <w:t>dokumenti</w:t>
      </w:r>
      <w:proofErr w:type="spellEnd"/>
      <w:r w:rsidR="00AE3CF3">
        <w:rPr>
          <w:color w:val="00000A"/>
          <w:sz w:val="18"/>
        </w:rPr>
        <w:t xml:space="preserve">, </w:t>
      </w:r>
      <w:proofErr w:type="spellStart"/>
      <w:r w:rsidR="00AE3CF3">
        <w:rPr>
          <w:color w:val="00000A"/>
          <w:sz w:val="18"/>
        </w:rPr>
        <w:t>naziv</w:t>
      </w:r>
      <w:proofErr w:type="spellEnd"/>
      <w:r w:rsidR="00AE3CF3">
        <w:rPr>
          <w:color w:val="00000A"/>
          <w:sz w:val="18"/>
        </w:rPr>
        <w:t xml:space="preserve"> </w:t>
      </w:r>
      <w:proofErr w:type="spellStart"/>
      <w:r w:rsidR="00AE3CF3">
        <w:rPr>
          <w:color w:val="00000A"/>
          <w:sz w:val="18"/>
        </w:rPr>
        <w:t>Vašeg</w:t>
      </w:r>
      <w:proofErr w:type="spellEnd"/>
      <w:r w:rsidR="00AE3CF3">
        <w:rPr>
          <w:color w:val="00000A"/>
          <w:sz w:val="18"/>
        </w:rPr>
        <w:t xml:space="preserve"> </w:t>
      </w:r>
      <w:proofErr w:type="spellStart"/>
      <w:r w:rsidR="00AE3CF3">
        <w:rPr>
          <w:color w:val="00000A"/>
          <w:sz w:val="18"/>
        </w:rPr>
        <w:t>davaoca</w:t>
      </w:r>
      <w:proofErr w:type="spellEnd"/>
      <w:r w:rsidR="00AE3CF3">
        <w:rPr>
          <w:color w:val="00000A"/>
          <w:sz w:val="18"/>
        </w:rPr>
        <w:t xml:space="preserve"> </w:t>
      </w:r>
      <w:proofErr w:type="spellStart"/>
      <w:r w:rsidR="00AE3CF3">
        <w:rPr>
          <w:color w:val="00000A"/>
          <w:sz w:val="18"/>
        </w:rPr>
        <w:t>internetskih</w:t>
      </w:r>
      <w:proofErr w:type="spellEnd"/>
      <w:r w:rsidR="00AE3CF3">
        <w:rPr>
          <w:color w:val="00000A"/>
          <w:sz w:val="18"/>
        </w:rPr>
        <w:t xml:space="preserve"> </w:t>
      </w:r>
      <w:proofErr w:type="spellStart"/>
      <w:r w:rsidR="00AE3CF3">
        <w:rPr>
          <w:color w:val="00000A"/>
          <w:sz w:val="18"/>
        </w:rPr>
        <w:t>usluga</w:t>
      </w:r>
      <w:proofErr w:type="spellEnd"/>
      <w:r w:rsidR="00AE3CF3">
        <w:rPr>
          <w:color w:val="00000A"/>
          <w:sz w:val="18"/>
        </w:rPr>
        <w:t xml:space="preserve">, IP </w:t>
      </w:r>
      <w:proofErr w:type="spellStart"/>
      <w:r w:rsidR="00AE3CF3">
        <w:rPr>
          <w:color w:val="00000A"/>
          <w:sz w:val="18"/>
        </w:rPr>
        <w:t>adresu</w:t>
      </w:r>
      <w:proofErr w:type="spellEnd"/>
      <w:r w:rsidR="00AE3CF3">
        <w:rPr>
          <w:color w:val="00000A"/>
          <w:sz w:val="18"/>
        </w:rPr>
        <w:t xml:space="preserve">, datum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vrijeme</w:t>
      </w:r>
      <w:proofErr w:type="spellEnd"/>
      <w:r w:rsidR="00AE3CF3">
        <w:rPr>
          <w:color w:val="00000A"/>
          <w:sz w:val="18"/>
        </w:rPr>
        <w:t xml:space="preserve"> </w:t>
      </w:r>
      <w:proofErr w:type="spellStart"/>
      <w:r w:rsidR="00AE3CF3">
        <w:rPr>
          <w:color w:val="00000A"/>
          <w:sz w:val="18"/>
        </w:rPr>
        <w:t>pristupa</w:t>
      </w:r>
      <w:proofErr w:type="spellEnd"/>
      <w:r w:rsidR="00AE3CF3">
        <w:rPr>
          <w:color w:val="00000A"/>
          <w:sz w:val="18"/>
        </w:rPr>
        <w:t xml:space="preserve">, </w:t>
      </w:r>
      <w:proofErr w:type="spellStart"/>
      <w:r w:rsidR="00AE3CF3">
        <w:rPr>
          <w:color w:val="00000A"/>
          <w:sz w:val="18"/>
        </w:rPr>
        <w:t>razlika</w:t>
      </w:r>
      <w:proofErr w:type="spellEnd"/>
      <w:r w:rsidR="00AE3CF3">
        <w:rPr>
          <w:color w:val="00000A"/>
          <w:sz w:val="18"/>
        </w:rPr>
        <w:t xml:space="preserve"> u </w:t>
      </w:r>
      <w:proofErr w:type="spellStart"/>
      <w:r w:rsidR="00AE3CF3">
        <w:rPr>
          <w:color w:val="00000A"/>
          <w:sz w:val="18"/>
        </w:rPr>
        <w:t>vremenskoj</w:t>
      </w:r>
      <w:proofErr w:type="spellEnd"/>
      <w:r w:rsidR="00AE3CF3">
        <w:rPr>
          <w:color w:val="00000A"/>
          <w:sz w:val="18"/>
        </w:rPr>
        <w:t xml:space="preserve"> </w:t>
      </w:r>
      <w:proofErr w:type="spellStart"/>
      <w:r w:rsidR="00AE3CF3">
        <w:rPr>
          <w:color w:val="00000A"/>
          <w:sz w:val="18"/>
        </w:rPr>
        <w:t>zoni</w:t>
      </w:r>
      <w:proofErr w:type="spellEnd"/>
      <w:r w:rsidR="00AE3CF3">
        <w:rPr>
          <w:color w:val="00000A"/>
          <w:sz w:val="18"/>
        </w:rPr>
        <w:t xml:space="preserve"> u </w:t>
      </w:r>
      <w:proofErr w:type="spellStart"/>
      <w:r w:rsidR="00AE3CF3">
        <w:rPr>
          <w:color w:val="00000A"/>
          <w:sz w:val="18"/>
        </w:rPr>
        <w:t>odnosu</w:t>
      </w:r>
      <w:proofErr w:type="spellEnd"/>
      <w:r w:rsidR="00AE3CF3">
        <w:rPr>
          <w:color w:val="00000A"/>
          <w:sz w:val="18"/>
        </w:rPr>
        <w:t xml:space="preserve"> </w:t>
      </w:r>
      <w:proofErr w:type="spellStart"/>
      <w:r w:rsidR="00AE3CF3">
        <w:rPr>
          <w:color w:val="00000A"/>
          <w:sz w:val="18"/>
        </w:rPr>
        <w:t>na</w:t>
      </w:r>
      <w:proofErr w:type="spellEnd"/>
      <w:r w:rsidR="00AE3CF3">
        <w:rPr>
          <w:color w:val="00000A"/>
          <w:sz w:val="18"/>
        </w:rPr>
        <w:t xml:space="preserve"> </w:t>
      </w:r>
      <w:proofErr w:type="spellStart"/>
      <w:r w:rsidR="00AE3CF3">
        <w:rPr>
          <w:color w:val="00000A"/>
          <w:sz w:val="18"/>
        </w:rPr>
        <w:t>srednje</w:t>
      </w:r>
      <w:proofErr w:type="spellEnd"/>
      <w:r w:rsidR="00AE3CF3">
        <w:rPr>
          <w:color w:val="00000A"/>
          <w:sz w:val="18"/>
        </w:rPr>
        <w:t xml:space="preserve"> </w:t>
      </w:r>
      <w:proofErr w:type="spellStart"/>
      <w:r w:rsidR="00AE3CF3">
        <w:rPr>
          <w:color w:val="00000A"/>
          <w:sz w:val="18"/>
        </w:rPr>
        <w:t>vrijeme</w:t>
      </w:r>
      <w:proofErr w:type="spellEnd"/>
      <w:r w:rsidR="00AE3CF3">
        <w:rPr>
          <w:color w:val="00000A"/>
          <w:sz w:val="18"/>
        </w:rPr>
        <w:t xml:space="preserve"> po </w:t>
      </w:r>
      <w:proofErr w:type="spellStart"/>
      <w:r w:rsidR="00AE3CF3">
        <w:rPr>
          <w:color w:val="00000A"/>
          <w:sz w:val="18"/>
        </w:rPr>
        <w:t>Griniču</w:t>
      </w:r>
      <w:proofErr w:type="spellEnd"/>
      <w:r w:rsidR="00AE3CF3">
        <w:rPr>
          <w:color w:val="00000A"/>
          <w:sz w:val="18"/>
        </w:rPr>
        <w:t xml:space="preserve"> (GMT), </w:t>
      </w:r>
      <w:proofErr w:type="spellStart"/>
      <w:r w:rsidR="00AE3CF3">
        <w:rPr>
          <w:color w:val="00000A"/>
          <w:sz w:val="18"/>
        </w:rPr>
        <w:t>sadržaj</w:t>
      </w:r>
      <w:proofErr w:type="spellEnd"/>
      <w:r w:rsidR="00AE3CF3">
        <w:rPr>
          <w:color w:val="00000A"/>
          <w:sz w:val="18"/>
        </w:rPr>
        <w:t xml:space="preserve"> </w:t>
      </w:r>
      <w:proofErr w:type="spellStart"/>
      <w:r w:rsidR="00AE3CF3">
        <w:rPr>
          <w:color w:val="00000A"/>
          <w:sz w:val="18"/>
        </w:rPr>
        <w:t>zahtjeva</w:t>
      </w:r>
      <w:proofErr w:type="spellEnd"/>
      <w:r w:rsidR="00AE3CF3">
        <w:rPr>
          <w:color w:val="00000A"/>
          <w:sz w:val="18"/>
        </w:rPr>
        <w:t xml:space="preserve">, status </w:t>
      </w:r>
      <w:proofErr w:type="spellStart"/>
      <w:r w:rsidR="00AE3CF3">
        <w:rPr>
          <w:color w:val="00000A"/>
          <w:sz w:val="18"/>
        </w:rPr>
        <w:t>pristupa</w:t>
      </w:r>
      <w:proofErr w:type="spellEnd"/>
      <w:r w:rsidR="00AE3CF3">
        <w:rPr>
          <w:color w:val="00000A"/>
          <w:sz w:val="18"/>
        </w:rPr>
        <w:t xml:space="preserve">/HTTP status za </w:t>
      </w:r>
      <w:proofErr w:type="spellStart"/>
      <w:r w:rsidR="00AE3CF3">
        <w:rPr>
          <w:color w:val="00000A"/>
          <w:sz w:val="18"/>
        </w:rPr>
        <w:t>količinu</w:t>
      </w:r>
      <w:proofErr w:type="spellEnd"/>
      <w:r w:rsidR="00AE3CF3">
        <w:rPr>
          <w:color w:val="00000A"/>
          <w:sz w:val="18"/>
        </w:rPr>
        <w:t xml:space="preserve"> </w:t>
      </w:r>
      <w:proofErr w:type="spellStart"/>
      <w:r w:rsidR="00AE3CF3">
        <w:rPr>
          <w:color w:val="00000A"/>
          <w:sz w:val="18"/>
        </w:rPr>
        <w:t>prenesenih</w:t>
      </w:r>
      <w:proofErr w:type="spellEnd"/>
      <w:r w:rsidR="00AE3CF3">
        <w:rPr>
          <w:color w:val="00000A"/>
          <w:sz w:val="18"/>
        </w:rPr>
        <w:t xml:space="preserve"> </w:t>
      </w:r>
      <w:proofErr w:type="spellStart"/>
      <w:r w:rsidR="00AE3CF3">
        <w:rPr>
          <w:color w:val="00000A"/>
          <w:sz w:val="18"/>
        </w:rPr>
        <w:t>podataka</w:t>
      </w:r>
      <w:proofErr w:type="spellEnd"/>
      <w:r w:rsidR="00AE3CF3">
        <w:rPr>
          <w:color w:val="00000A"/>
          <w:sz w:val="18"/>
        </w:rPr>
        <w:t xml:space="preserve">, </w:t>
      </w:r>
      <w:proofErr w:type="spellStart"/>
      <w:r w:rsidR="00AE3CF3">
        <w:rPr>
          <w:color w:val="00000A"/>
          <w:sz w:val="18"/>
        </w:rPr>
        <w:t>pretraživač</w:t>
      </w:r>
      <w:proofErr w:type="spellEnd"/>
      <w:r w:rsidR="00AE3CF3">
        <w:rPr>
          <w:color w:val="00000A"/>
          <w:sz w:val="18"/>
        </w:rPr>
        <w:t xml:space="preserve">, </w:t>
      </w:r>
      <w:proofErr w:type="spellStart"/>
      <w:r w:rsidR="00AE3CF3">
        <w:rPr>
          <w:color w:val="00000A"/>
          <w:sz w:val="18"/>
        </w:rPr>
        <w:t>podešavanje</w:t>
      </w:r>
      <w:proofErr w:type="spellEnd"/>
      <w:r w:rsidR="00AE3CF3">
        <w:rPr>
          <w:color w:val="00000A"/>
          <w:sz w:val="18"/>
        </w:rPr>
        <w:t xml:space="preserve"> </w:t>
      </w:r>
      <w:proofErr w:type="spellStart"/>
      <w:r w:rsidR="00AE3CF3">
        <w:rPr>
          <w:color w:val="00000A"/>
          <w:sz w:val="18"/>
        </w:rPr>
        <w:t>jezika</w:t>
      </w:r>
      <w:proofErr w:type="spellEnd"/>
      <w:r w:rsidR="00AE3CF3">
        <w:rPr>
          <w:color w:val="00000A"/>
          <w:sz w:val="18"/>
        </w:rPr>
        <w:t xml:space="preserve">, </w:t>
      </w:r>
      <w:proofErr w:type="spellStart"/>
      <w:r w:rsidR="00AE3CF3">
        <w:rPr>
          <w:color w:val="00000A"/>
          <w:sz w:val="18"/>
        </w:rPr>
        <w:t>verzija</w:t>
      </w:r>
      <w:proofErr w:type="spellEnd"/>
      <w:r w:rsidR="00AE3CF3">
        <w:rPr>
          <w:color w:val="00000A"/>
          <w:sz w:val="18"/>
        </w:rPr>
        <w:t xml:space="preserve"> </w:t>
      </w:r>
      <w:proofErr w:type="spellStart"/>
      <w:r w:rsidR="00AE3CF3">
        <w:rPr>
          <w:color w:val="00000A"/>
          <w:sz w:val="18"/>
        </w:rPr>
        <w:t>pretraživača</w:t>
      </w:r>
      <w:proofErr w:type="spellEnd"/>
      <w:r w:rsidR="00AE3CF3">
        <w:rPr>
          <w:color w:val="00000A"/>
          <w:sz w:val="18"/>
        </w:rPr>
        <w:t xml:space="preserve">, </w:t>
      </w:r>
      <w:proofErr w:type="spellStart"/>
      <w:r w:rsidR="00AE3CF3">
        <w:rPr>
          <w:color w:val="00000A"/>
          <w:sz w:val="18"/>
        </w:rPr>
        <w:t>operativni</w:t>
      </w:r>
      <w:proofErr w:type="spellEnd"/>
      <w:r w:rsidR="00AE3CF3">
        <w:rPr>
          <w:color w:val="00000A"/>
          <w:sz w:val="18"/>
        </w:rPr>
        <w:t xml:space="preserve"> </w:t>
      </w:r>
      <w:proofErr w:type="spellStart"/>
      <w:r w:rsidR="00AE3CF3">
        <w:rPr>
          <w:color w:val="00000A"/>
          <w:sz w:val="18"/>
        </w:rPr>
        <w:t>sistem</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površina</w:t>
      </w:r>
      <w:proofErr w:type="spellEnd"/>
      <w:r w:rsidR="00AE3CF3">
        <w:rPr>
          <w:color w:val="00000A"/>
          <w:sz w:val="18"/>
        </w:rPr>
        <w:t xml:space="preserve"> </w:t>
      </w:r>
      <w:proofErr w:type="spellStart"/>
      <w:r w:rsidR="00AE3CF3">
        <w:rPr>
          <w:color w:val="00000A"/>
          <w:sz w:val="18"/>
        </w:rPr>
        <w:t>ekrana</w:t>
      </w:r>
      <w:proofErr w:type="spellEnd"/>
      <w:r w:rsidR="00AE3CF3">
        <w:rPr>
          <w:color w:val="00000A"/>
          <w:sz w:val="18"/>
        </w:rPr>
        <w:t xml:space="preserve">, internet </w:t>
      </w:r>
      <w:proofErr w:type="spellStart"/>
      <w:r w:rsidR="00AE3CF3">
        <w:rPr>
          <w:color w:val="00000A"/>
          <w:sz w:val="18"/>
        </w:rPr>
        <w:t>stranicu</w:t>
      </w:r>
      <w:proofErr w:type="spellEnd"/>
      <w:r w:rsidR="00AE3CF3">
        <w:rPr>
          <w:color w:val="00000A"/>
          <w:sz w:val="18"/>
        </w:rPr>
        <w:t xml:space="preserve"> </w:t>
      </w:r>
      <w:proofErr w:type="spellStart"/>
      <w:r w:rsidR="00AE3CF3">
        <w:rPr>
          <w:color w:val="00000A"/>
          <w:sz w:val="18"/>
        </w:rPr>
        <w:t>preko</w:t>
      </w:r>
      <w:proofErr w:type="spellEnd"/>
      <w:r w:rsidR="00AE3CF3">
        <w:rPr>
          <w:color w:val="00000A"/>
          <w:sz w:val="18"/>
        </w:rPr>
        <w:t xml:space="preserve"> </w:t>
      </w:r>
      <w:proofErr w:type="spellStart"/>
      <w:r w:rsidR="00AE3CF3">
        <w:rPr>
          <w:color w:val="00000A"/>
          <w:sz w:val="18"/>
        </w:rPr>
        <w:t>koje</w:t>
      </w:r>
      <w:proofErr w:type="spellEnd"/>
      <w:r w:rsidR="00AE3CF3">
        <w:rPr>
          <w:color w:val="00000A"/>
          <w:sz w:val="18"/>
        </w:rPr>
        <w:t xml:space="preserve"> </w:t>
      </w:r>
      <w:proofErr w:type="spellStart"/>
      <w:r w:rsidR="00AE3CF3">
        <w:rPr>
          <w:color w:val="00000A"/>
          <w:sz w:val="18"/>
        </w:rPr>
        <w:t>ste</w:t>
      </w:r>
      <w:proofErr w:type="spellEnd"/>
      <w:r w:rsidR="00AE3CF3">
        <w:rPr>
          <w:color w:val="00000A"/>
          <w:sz w:val="18"/>
        </w:rPr>
        <w:t xml:space="preserve"> se </w:t>
      </w:r>
      <w:proofErr w:type="spellStart"/>
      <w:r w:rsidR="00AE3CF3">
        <w:rPr>
          <w:color w:val="00000A"/>
          <w:sz w:val="18"/>
        </w:rPr>
        <w:t>povezali</w:t>
      </w:r>
      <w:proofErr w:type="spellEnd"/>
      <w:r w:rsidR="00AE3CF3">
        <w:rPr>
          <w:color w:val="00000A"/>
          <w:sz w:val="18"/>
        </w:rPr>
        <w:t xml:space="preserve"> </w:t>
      </w:r>
      <w:proofErr w:type="spellStart"/>
      <w:r w:rsidR="00AE3CF3">
        <w:rPr>
          <w:color w:val="00000A"/>
          <w:sz w:val="18"/>
        </w:rPr>
        <w:t>na</w:t>
      </w:r>
      <w:proofErr w:type="spellEnd"/>
      <w:r w:rsidR="00AE3CF3">
        <w:rPr>
          <w:color w:val="00000A"/>
          <w:sz w:val="18"/>
        </w:rPr>
        <w:t xml:space="preserve"> </w:t>
      </w:r>
      <w:proofErr w:type="spellStart"/>
      <w:r w:rsidR="00AE3CF3">
        <w:rPr>
          <w:color w:val="00000A"/>
          <w:sz w:val="18"/>
        </w:rPr>
        <w:t>našu</w:t>
      </w:r>
      <w:proofErr w:type="spellEnd"/>
      <w:r w:rsidR="00AE3CF3">
        <w:rPr>
          <w:color w:val="00000A"/>
          <w:sz w:val="18"/>
        </w:rPr>
        <w:t xml:space="preserve"> </w:t>
      </w:r>
      <w:proofErr w:type="spellStart"/>
      <w:r w:rsidR="00AE3CF3">
        <w:rPr>
          <w:color w:val="00000A"/>
          <w:sz w:val="18"/>
        </w:rPr>
        <w:t>stranicu</w:t>
      </w:r>
      <w:proofErr w:type="spellEnd"/>
      <w:r w:rsidR="00AE3CF3">
        <w:rPr>
          <w:color w:val="00000A"/>
          <w:sz w:val="18"/>
        </w:rPr>
        <w:t xml:space="preserve">, internet </w:t>
      </w:r>
      <w:proofErr w:type="spellStart"/>
      <w:r w:rsidR="00AE3CF3">
        <w:rPr>
          <w:color w:val="00000A"/>
          <w:sz w:val="18"/>
        </w:rPr>
        <w:t>stranice</w:t>
      </w:r>
      <w:proofErr w:type="spellEnd"/>
      <w:r w:rsidR="00AE3CF3">
        <w:rPr>
          <w:color w:val="00000A"/>
          <w:sz w:val="18"/>
        </w:rPr>
        <w:t xml:space="preserve"> </w:t>
      </w:r>
      <w:proofErr w:type="spellStart"/>
      <w:r w:rsidR="00AE3CF3">
        <w:rPr>
          <w:color w:val="00000A"/>
          <w:sz w:val="18"/>
        </w:rPr>
        <w:t>koje</w:t>
      </w:r>
      <w:proofErr w:type="spellEnd"/>
      <w:r w:rsidR="00AE3CF3">
        <w:rPr>
          <w:color w:val="00000A"/>
          <w:sz w:val="18"/>
        </w:rPr>
        <w:t xml:space="preserve"> </w:t>
      </w:r>
      <w:proofErr w:type="spellStart"/>
      <w:r w:rsidR="00AE3CF3">
        <w:rPr>
          <w:color w:val="00000A"/>
          <w:sz w:val="18"/>
        </w:rPr>
        <w:t>ste</w:t>
      </w:r>
      <w:proofErr w:type="spellEnd"/>
      <w:r w:rsidR="00AE3CF3">
        <w:rPr>
          <w:color w:val="00000A"/>
          <w:sz w:val="18"/>
        </w:rPr>
        <w:t xml:space="preserve"> </w:t>
      </w:r>
      <w:proofErr w:type="spellStart"/>
      <w:r w:rsidR="00AE3CF3">
        <w:rPr>
          <w:color w:val="00000A"/>
          <w:sz w:val="18"/>
        </w:rPr>
        <w:t>posjetili</w:t>
      </w:r>
      <w:proofErr w:type="spellEnd"/>
      <w:r w:rsidR="00AE3CF3">
        <w:rPr>
          <w:color w:val="00000A"/>
          <w:sz w:val="18"/>
        </w:rPr>
        <w:t xml:space="preserve"> s </w:t>
      </w:r>
      <w:proofErr w:type="spellStart"/>
      <w:r w:rsidR="00AE3CF3">
        <w:rPr>
          <w:color w:val="00000A"/>
          <w:sz w:val="18"/>
        </w:rPr>
        <w:t>naše</w:t>
      </w:r>
      <w:proofErr w:type="spellEnd"/>
      <w:r w:rsidR="00AE3CF3">
        <w:rPr>
          <w:color w:val="00000A"/>
          <w:sz w:val="18"/>
        </w:rPr>
        <w:t xml:space="preserve"> </w:t>
      </w:r>
      <w:proofErr w:type="spellStart"/>
      <w:r w:rsidR="00AE3CF3">
        <w:rPr>
          <w:color w:val="00000A"/>
          <w:sz w:val="18"/>
        </w:rPr>
        <w:t>stranice.Ove</w:t>
      </w:r>
      <w:proofErr w:type="spellEnd"/>
      <w:r w:rsidR="00AE3CF3">
        <w:rPr>
          <w:color w:val="00000A"/>
          <w:sz w:val="18"/>
        </w:rPr>
        <w:t xml:space="preserve"> </w:t>
      </w:r>
      <w:proofErr w:type="spellStart"/>
      <w:r w:rsidR="00AE3CF3">
        <w:rPr>
          <w:color w:val="00000A"/>
          <w:sz w:val="18"/>
        </w:rPr>
        <w:t>informacije</w:t>
      </w:r>
      <w:proofErr w:type="spellEnd"/>
      <w:r w:rsidR="00AE3CF3">
        <w:rPr>
          <w:color w:val="00000A"/>
          <w:sz w:val="18"/>
        </w:rPr>
        <w:t xml:space="preserve"> se </w:t>
      </w:r>
      <w:proofErr w:type="spellStart"/>
      <w:r w:rsidR="00AE3CF3">
        <w:rPr>
          <w:color w:val="00000A"/>
          <w:sz w:val="18"/>
        </w:rPr>
        <w:t>koriste</w:t>
      </w:r>
      <w:proofErr w:type="spellEnd"/>
      <w:r w:rsidR="00AE3CF3">
        <w:rPr>
          <w:color w:val="00000A"/>
          <w:sz w:val="18"/>
        </w:rPr>
        <w:t xml:space="preserve"> za </w:t>
      </w:r>
      <w:proofErr w:type="spellStart"/>
      <w:r w:rsidR="00AE3CF3">
        <w:rPr>
          <w:color w:val="00000A"/>
          <w:sz w:val="18"/>
        </w:rPr>
        <w:t>procjenu</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poboljšanje</w:t>
      </w:r>
      <w:proofErr w:type="spellEnd"/>
      <w:r w:rsidR="00AE3CF3">
        <w:rPr>
          <w:color w:val="00000A"/>
          <w:sz w:val="18"/>
        </w:rPr>
        <w:t xml:space="preserve"> </w:t>
      </w:r>
      <w:proofErr w:type="spellStart"/>
      <w:r w:rsidR="00AE3CF3">
        <w:rPr>
          <w:color w:val="00000A"/>
          <w:sz w:val="18"/>
        </w:rPr>
        <w:t>performansi</w:t>
      </w:r>
      <w:proofErr w:type="spellEnd"/>
      <w:r w:rsidR="00AE3CF3">
        <w:rPr>
          <w:color w:val="00000A"/>
          <w:sz w:val="18"/>
        </w:rPr>
        <w:t xml:space="preserve"> </w:t>
      </w:r>
      <w:proofErr w:type="spellStart"/>
      <w:r w:rsidR="00AE3CF3">
        <w:rPr>
          <w:color w:val="00000A"/>
          <w:sz w:val="18"/>
        </w:rPr>
        <w:t>naših</w:t>
      </w:r>
      <w:proofErr w:type="spellEnd"/>
      <w:r w:rsidR="00AE3CF3">
        <w:rPr>
          <w:color w:val="00000A"/>
          <w:sz w:val="18"/>
        </w:rPr>
        <w:t xml:space="preserve"> </w:t>
      </w:r>
      <w:proofErr w:type="spellStart"/>
      <w:r w:rsidR="00AE3CF3">
        <w:rPr>
          <w:color w:val="00000A"/>
          <w:sz w:val="18"/>
        </w:rPr>
        <w:t>veb</w:t>
      </w:r>
      <w:proofErr w:type="spellEnd"/>
      <w:r w:rsidR="00AE3CF3">
        <w:rPr>
          <w:color w:val="00000A"/>
          <w:sz w:val="18"/>
        </w:rPr>
        <w:t xml:space="preserve"> </w:t>
      </w:r>
      <w:proofErr w:type="spellStart"/>
      <w:r w:rsidR="00AE3CF3">
        <w:rPr>
          <w:color w:val="00000A"/>
          <w:sz w:val="18"/>
        </w:rPr>
        <w:t>sajtova</w:t>
      </w:r>
      <w:proofErr w:type="spellEnd"/>
      <w:r w:rsidR="00AE3CF3">
        <w:rPr>
          <w:color w:val="00000A"/>
          <w:sz w:val="18"/>
        </w:rPr>
        <w:t xml:space="preserve">. </w:t>
      </w:r>
      <w:proofErr w:type="spellStart"/>
      <w:r w:rsidR="00AE3CF3">
        <w:rPr>
          <w:color w:val="00000A"/>
          <w:sz w:val="18"/>
        </w:rPr>
        <w:t>Osim</w:t>
      </w:r>
      <w:proofErr w:type="spellEnd"/>
      <w:r w:rsidR="00AE3CF3">
        <w:rPr>
          <w:color w:val="00000A"/>
          <w:sz w:val="18"/>
        </w:rPr>
        <w:t xml:space="preserve"> </w:t>
      </w:r>
      <w:proofErr w:type="spellStart"/>
      <w:r w:rsidR="00AE3CF3">
        <w:rPr>
          <w:color w:val="00000A"/>
          <w:sz w:val="18"/>
        </w:rPr>
        <w:t>statističkih</w:t>
      </w:r>
      <w:proofErr w:type="spellEnd"/>
      <w:r w:rsidR="00AE3CF3">
        <w:rPr>
          <w:color w:val="00000A"/>
          <w:sz w:val="18"/>
        </w:rPr>
        <w:t xml:space="preserve"> </w:t>
      </w:r>
      <w:proofErr w:type="spellStart"/>
      <w:r w:rsidR="00AE3CF3">
        <w:rPr>
          <w:color w:val="00000A"/>
          <w:sz w:val="18"/>
        </w:rPr>
        <w:t>informacija</w:t>
      </w:r>
      <w:proofErr w:type="spellEnd"/>
      <w:r w:rsidR="00AE3CF3">
        <w:rPr>
          <w:color w:val="00000A"/>
          <w:sz w:val="18"/>
        </w:rPr>
        <w:t xml:space="preserve">, mi ne </w:t>
      </w:r>
      <w:proofErr w:type="spellStart"/>
      <w:r w:rsidR="00AE3CF3">
        <w:rPr>
          <w:color w:val="00000A"/>
          <w:sz w:val="18"/>
        </w:rPr>
        <w:t>prikupljamo</w:t>
      </w:r>
      <w:proofErr w:type="spellEnd"/>
      <w:r w:rsidR="00AE3CF3">
        <w:rPr>
          <w:color w:val="00000A"/>
          <w:sz w:val="18"/>
        </w:rPr>
        <w:t xml:space="preserve"> </w:t>
      </w:r>
      <w:proofErr w:type="spellStart"/>
      <w:r w:rsidR="00AE3CF3">
        <w:rPr>
          <w:color w:val="00000A"/>
          <w:sz w:val="18"/>
        </w:rPr>
        <w:t>nikakve</w:t>
      </w:r>
      <w:proofErr w:type="spellEnd"/>
      <w:r w:rsidR="00AE3CF3">
        <w:rPr>
          <w:color w:val="00000A"/>
          <w:sz w:val="18"/>
        </w:rPr>
        <w:t xml:space="preserve"> </w:t>
      </w:r>
      <w:proofErr w:type="spellStart"/>
      <w:r w:rsidR="00AE3CF3">
        <w:rPr>
          <w:color w:val="00000A"/>
          <w:sz w:val="18"/>
        </w:rPr>
        <w:t>informacije</w:t>
      </w:r>
      <w:proofErr w:type="spellEnd"/>
      <w:r w:rsidR="00AE3CF3">
        <w:rPr>
          <w:color w:val="00000A"/>
          <w:sz w:val="18"/>
        </w:rPr>
        <w:t xml:space="preserve"> o </w:t>
      </w:r>
      <w:proofErr w:type="spellStart"/>
      <w:r w:rsidR="00AE3CF3">
        <w:rPr>
          <w:color w:val="00000A"/>
          <w:sz w:val="18"/>
        </w:rPr>
        <w:t>Vama</w:t>
      </w:r>
      <w:proofErr w:type="spellEnd"/>
      <w:r w:rsidR="00AE3CF3">
        <w:rPr>
          <w:color w:val="00000A"/>
          <w:sz w:val="18"/>
        </w:rPr>
        <w:t xml:space="preserve"> </w:t>
      </w:r>
      <w:proofErr w:type="spellStart"/>
      <w:r w:rsidR="00AE3CF3">
        <w:rPr>
          <w:color w:val="00000A"/>
          <w:sz w:val="18"/>
        </w:rPr>
        <w:t>preko</w:t>
      </w:r>
      <w:proofErr w:type="spellEnd"/>
      <w:r w:rsidR="00AE3CF3">
        <w:rPr>
          <w:color w:val="00000A"/>
          <w:sz w:val="18"/>
        </w:rPr>
        <w:t xml:space="preserve"> </w:t>
      </w:r>
      <w:proofErr w:type="spellStart"/>
      <w:r w:rsidR="00AE3CF3">
        <w:rPr>
          <w:color w:val="00000A"/>
          <w:sz w:val="18"/>
        </w:rPr>
        <w:t>naše</w:t>
      </w:r>
      <w:proofErr w:type="spellEnd"/>
      <w:r w:rsidR="00AE3CF3">
        <w:rPr>
          <w:color w:val="00000A"/>
          <w:sz w:val="18"/>
        </w:rPr>
        <w:t xml:space="preserve"> </w:t>
      </w:r>
      <w:proofErr w:type="spellStart"/>
      <w:r w:rsidR="00AE3CF3">
        <w:rPr>
          <w:color w:val="00000A"/>
          <w:sz w:val="18"/>
        </w:rPr>
        <w:t>veb</w:t>
      </w:r>
      <w:proofErr w:type="spellEnd"/>
      <w:r w:rsidR="00AE3CF3">
        <w:rPr>
          <w:color w:val="00000A"/>
          <w:sz w:val="18"/>
        </w:rPr>
        <w:t xml:space="preserve"> </w:t>
      </w:r>
      <w:proofErr w:type="spellStart"/>
      <w:r w:rsidR="00AE3CF3">
        <w:rPr>
          <w:color w:val="00000A"/>
          <w:sz w:val="18"/>
        </w:rPr>
        <w:t>stranice</w:t>
      </w:r>
      <w:proofErr w:type="spellEnd"/>
      <w:r w:rsidR="00AE3CF3">
        <w:rPr>
          <w:color w:val="00000A"/>
          <w:sz w:val="18"/>
        </w:rPr>
        <w:t xml:space="preserve">, </w:t>
      </w:r>
      <w:proofErr w:type="spellStart"/>
      <w:r w:rsidR="00AE3CF3">
        <w:rPr>
          <w:color w:val="00000A"/>
          <w:sz w:val="18"/>
        </w:rPr>
        <w:t>osim</w:t>
      </w:r>
      <w:proofErr w:type="spellEnd"/>
      <w:r w:rsidR="00AE3CF3">
        <w:rPr>
          <w:color w:val="00000A"/>
          <w:sz w:val="18"/>
        </w:rPr>
        <w:t xml:space="preserve"> </w:t>
      </w:r>
      <w:proofErr w:type="spellStart"/>
      <w:r w:rsidR="00AE3CF3">
        <w:rPr>
          <w:color w:val="00000A"/>
          <w:sz w:val="18"/>
        </w:rPr>
        <w:t>ako</w:t>
      </w:r>
      <w:proofErr w:type="spellEnd"/>
      <w:r w:rsidR="00AE3CF3">
        <w:rPr>
          <w:color w:val="00000A"/>
          <w:sz w:val="18"/>
        </w:rPr>
        <w:t xml:space="preserve"> </w:t>
      </w:r>
      <w:proofErr w:type="spellStart"/>
      <w:r w:rsidR="00AE3CF3">
        <w:rPr>
          <w:color w:val="00000A"/>
          <w:sz w:val="18"/>
        </w:rPr>
        <w:t>nam</w:t>
      </w:r>
      <w:proofErr w:type="spellEnd"/>
      <w:r w:rsidR="00AE3CF3">
        <w:rPr>
          <w:color w:val="00000A"/>
          <w:sz w:val="18"/>
        </w:rPr>
        <w:t xml:space="preserve"> </w:t>
      </w:r>
      <w:proofErr w:type="spellStart"/>
      <w:r w:rsidR="00AE3CF3">
        <w:rPr>
          <w:color w:val="00000A"/>
          <w:sz w:val="18"/>
        </w:rPr>
        <w:t>ih</w:t>
      </w:r>
      <w:proofErr w:type="spellEnd"/>
      <w:r w:rsidR="00AE3CF3">
        <w:rPr>
          <w:color w:val="00000A"/>
          <w:sz w:val="18"/>
        </w:rPr>
        <w:t xml:space="preserve"> Vi ne </w:t>
      </w:r>
      <w:proofErr w:type="spellStart"/>
      <w:r w:rsidR="00AE3CF3">
        <w:rPr>
          <w:color w:val="00000A"/>
          <w:sz w:val="18"/>
        </w:rPr>
        <w:t>dostavite</w:t>
      </w:r>
      <w:proofErr w:type="spellEnd"/>
      <w:r w:rsidR="00AE3CF3">
        <w:rPr>
          <w:color w:val="00000A"/>
          <w:sz w:val="18"/>
        </w:rPr>
        <w:t xml:space="preserve">. </w:t>
      </w:r>
      <w:r>
        <w:rPr>
          <w:color w:val="00000A"/>
          <w:sz w:val="18"/>
        </w:rPr>
        <w:t>TEMPLER SECURITIES</w:t>
      </w:r>
      <w:r w:rsidR="00FB0A25">
        <w:rPr>
          <w:color w:val="00000A"/>
          <w:sz w:val="18"/>
        </w:rPr>
        <w:t xml:space="preserve"> AD</w:t>
      </w:r>
      <w:r w:rsidR="00AE3CF3">
        <w:rPr>
          <w:color w:val="00000A"/>
          <w:sz w:val="18"/>
        </w:rPr>
        <w:t xml:space="preserve"> </w:t>
      </w:r>
      <w:proofErr w:type="spellStart"/>
      <w:r w:rsidR="00AE3CF3">
        <w:rPr>
          <w:color w:val="00000A"/>
          <w:sz w:val="18"/>
        </w:rPr>
        <w:t>može</w:t>
      </w:r>
      <w:proofErr w:type="spellEnd"/>
      <w:r w:rsidR="00AE3CF3">
        <w:rPr>
          <w:color w:val="00000A"/>
          <w:sz w:val="18"/>
        </w:rPr>
        <w:t xml:space="preserve"> </w:t>
      </w:r>
      <w:proofErr w:type="spellStart"/>
      <w:r w:rsidR="00AE3CF3">
        <w:rPr>
          <w:color w:val="00000A"/>
          <w:sz w:val="18"/>
        </w:rPr>
        <w:t>dijeliti</w:t>
      </w:r>
      <w:proofErr w:type="spellEnd"/>
      <w:r w:rsidR="00AE3CF3">
        <w:rPr>
          <w:color w:val="00000A"/>
          <w:sz w:val="18"/>
        </w:rPr>
        <w:t xml:space="preserve"> </w:t>
      </w:r>
      <w:proofErr w:type="spellStart"/>
      <w:r w:rsidR="00AE3CF3">
        <w:rPr>
          <w:color w:val="00000A"/>
          <w:sz w:val="18"/>
        </w:rPr>
        <w:t>statističke</w:t>
      </w:r>
      <w:proofErr w:type="spellEnd"/>
      <w:r w:rsidR="00AE3CF3">
        <w:rPr>
          <w:color w:val="00000A"/>
          <w:sz w:val="18"/>
        </w:rPr>
        <w:t xml:space="preserve"> </w:t>
      </w:r>
      <w:proofErr w:type="spellStart"/>
      <w:r w:rsidR="00AE3CF3">
        <w:rPr>
          <w:color w:val="00000A"/>
          <w:sz w:val="18"/>
        </w:rPr>
        <w:t>podatke</w:t>
      </w:r>
      <w:proofErr w:type="spellEnd"/>
      <w:r w:rsidR="00AE3CF3">
        <w:rPr>
          <w:color w:val="00000A"/>
          <w:sz w:val="18"/>
        </w:rPr>
        <w:t xml:space="preserve"> o </w:t>
      </w:r>
      <w:proofErr w:type="spellStart"/>
      <w:r w:rsidR="00AE3CF3">
        <w:rPr>
          <w:color w:val="00000A"/>
          <w:sz w:val="18"/>
        </w:rPr>
        <w:t>korištenju</w:t>
      </w:r>
      <w:proofErr w:type="spellEnd"/>
      <w:r w:rsidR="00AE3CF3">
        <w:rPr>
          <w:color w:val="00000A"/>
          <w:sz w:val="18"/>
        </w:rPr>
        <w:t xml:space="preserve"> </w:t>
      </w:r>
      <w:proofErr w:type="spellStart"/>
      <w:r w:rsidR="00AE3CF3">
        <w:rPr>
          <w:color w:val="00000A"/>
          <w:sz w:val="18"/>
        </w:rPr>
        <w:t>veb</w:t>
      </w:r>
      <w:proofErr w:type="spellEnd"/>
      <w:r w:rsidR="00AE3CF3">
        <w:rPr>
          <w:color w:val="00000A"/>
          <w:sz w:val="18"/>
        </w:rPr>
        <w:t xml:space="preserve"> </w:t>
      </w:r>
      <w:proofErr w:type="spellStart"/>
      <w:r w:rsidR="00AE3CF3">
        <w:rPr>
          <w:color w:val="00000A"/>
          <w:sz w:val="18"/>
        </w:rPr>
        <w:t>stranica</w:t>
      </w:r>
      <w:proofErr w:type="spellEnd"/>
      <w:r w:rsidR="00AE3CF3">
        <w:rPr>
          <w:color w:val="00000A"/>
          <w:sz w:val="18"/>
        </w:rPr>
        <w:t xml:space="preserve"> </w:t>
      </w:r>
      <w:proofErr w:type="spellStart"/>
      <w:r w:rsidR="00AE3CF3">
        <w:rPr>
          <w:color w:val="00000A"/>
          <w:sz w:val="18"/>
        </w:rPr>
        <w:t>sa</w:t>
      </w:r>
      <w:proofErr w:type="spellEnd"/>
      <w:r w:rsidR="00AE3CF3">
        <w:rPr>
          <w:color w:val="00000A"/>
          <w:sz w:val="18"/>
        </w:rPr>
        <w:t xml:space="preserve"> </w:t>
      </w:r>
      <w:proofErr w:type="spellStart"/>
      <w:r w:rsidR="00AE3CF3">
        <w:rPr>
          <w:color w:val="00000A"/>
          <w:sz w:val="18"/>
        </w:rPr>
        <w:t>renomiranim</w:t>
      </w:r>
      <w:proofErr w:type="spellEnd"/>
      <w:r w:rsidR="00AE3CF3">
        <w:rPr>
          <w:color w:val="00000A"/>
          <w:sz w:val="18"/>
        </w:rPr>
        <w:t xml:space="preserve"> </w:t>
      </w:r>
      <w:proofErr w:type="spellStart"/>
      <w:r w:rsidR="00AE3CF3">
        <w:rPr>
          <w:color w:val="00000A"/>
          <w:sz w:val="18"/>
        </w:rPr>
        <w:t>oglašivačkim</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marketinškim</w:t>
      </w:r>
      <w:proofErr w:type="spellEnd"/>
      <w:r w:rsidR="00AE3CF3">
        <w:rPr>
          <w:color w:val="00000A"/>
          <w:sz w:val="18"/>
        </w:rPr>
        <w:t xml:space="preserve"> </w:t>
      </w:r>
      <w:proofErr w:type="spellStart"/>
      <w:r w:rsidR="00AE3CF3">
        <w:rPr>
          <w:color w:val="00000A"/>
          <w:sz w:val="18"/>
        </w:rPr>
        <w:t>kompanijama</w:t>
      </w:r>
      <w:proofErr w:type="spellEnd"/>
      <w:r w:rsidR="00AE3CF3">
        <w:rPr>
          <w:color w:val="00000A"/>
          <w:sz w:val="18"/>
        </w:rPr>
        <w:t xml:space="preserve">. </w:t>
      </w:r>
      <w:proofErr w:type="spellStart"/>
      <w:r w:rsidR="00AE3CF3">
        <w:rPr>
          <w:color w:val="00000A"/>
          <w:sz w:val="18"/>
        </w:rPr>
        <w:t>Informacije</w:t>
      </w:r>
      <w:proofErr w:type="spellEnd"/>
      <w:r w:rsidR="00AE3CF3">
        <w:rPr>
          <w:color w:val="00000A"/>
          <w:sz w:val="18"/>
        </w:rPr>
        <w:t xml:space="preserve"> ne </w:t>
      </w:r>
      <w:proofErr w:type="spellStart"/>
      <w:r w:rsidR="00AE3CF3">
        <w:rPr>
          <w:color w:val="00000A"/>
          <w:sz w:val="18"/>
        </w:rPr>
        <w:t>otkrivaju</w:t>
      </w:r>
      <w:proofErr w:type="spellEnd"/>
      <w:r w:rsidR="00AE3CF3">
        <w:rPr>
          <w:color w:val="00000A"/>
          <w:sz w:val="18"/>
        </w:rPr>
        <w:t xml:space="preserve"> </w:t>
      </w:r>
      <w:proofErr w:type="spellStart"/>
      <w:r w:rsidR="00AE3CF3">
        <w:rPr>
          <w:color w:val="00000A"/>
          <w:sz w:val="18"/>
        </w:rPr>
        <w:t>identitet</w:t>
      </w:r>
      <w:proofErr w:type="spellEnd"/>
      <w:r w:rsidR="00AE3CF3">
        <w:rPr>
          <w:color w:val="00000A"/>
          <w:sz w:val="18"/>
        </w:rPr>
        <w:t xml:space="preserve"> </w:t>
      </w:r>
      <w:proofErr w:type="spellStart"/>
      <w:r w:rsidR="00AE3CF3">
        <w:rPr>
          <w:color w:val="00000A"/>
          <w:sz w:val="18"/>
        </w:rPr>
        <w:t>korisnika</w:t>
      </w:r>
      <w:proofErr w:type="spellEnd"/>
      <w:r w:rsidR="00AE3CF3">
        <w:rPr>
          <w:color w:val="00000A"/>
          <w:sz w:val="18"/>
        </w:rPr>
        <w:t>.</w:t>
      </w:r>
    </w:p>
    <w:p w14:paraId="3FBB799E" w14:textId="77777777" w:rsidR="00AE3CF3" w:rsidRDefault="00AE3CF3">
      <w:pPr>
        <w:spacing w:line="173" w:lineRule="exact"/>
        <w:rPr>
          <w:rFonts w:ascii="Times New Roman" w:eastAsia="Times New Roman" w:hAnsi="Times New Roman"/>
        </w:rPr>
      </w:pPr>
    </w:p>
    <w:p w14:paraId="16357FEA" w14:textId="77777777" w:rsidR="00AE3CF3" w:rsidRDefault="00AE3CF3">
      <w:pPr>
        <w:spacing w:line="0" w:lineRule="atLeast"/>
        <w:rPr>
          <w:b/>
          <w:color w:val="00000A"/>
          <w:sz w:val="18"/>
        </w:rPr>
      </w:pPr>
      <w:proofErr w:type="spellStart"/>
      <w:r>
        <w:rPr>
          <w:b/>
          <w:color w:val="00000A"/>
          <w:sz w:val="18"/>
        </w:rPr>
        <w:t>Pravo</w:t>
      </w:r>
      <w:proofErr w:type="spellEnd"/>
      <w:r>
        <w:rPr>
          <w:b/>
          <w:color w:val="00000A"/>
          <w:sz w:val="18"/>
        </w:rPr>
        <w:t xml:space="preserve"> </w:t>
      </w:r>
      <w:proofErr w:type="spellStart"/>
      <w:r>
        <w:rPr>
          <w:b/>
          <w:color w:val="00000A"/>
          <w:sz w:val="18"/>
        </w:rPr>
        <w:t>na</w:t>
      </w:r>
      <w:proofErr w:type="spellEnd"/>
      <w:r>
        <w:rPr>
          <w:b/>
          <w:color w:val="00000A"/>
          <w:sz w:val="18"/>
        </w:rPr>
        <w:t xml:space="preserve"> </w:t>
      </w:r>
      <w:proofErr w:type="spellStart"/>
      <w:r>
        <w:rPr>
          <w:b/>
          <w:color w:val="00000A"/>
          <w:sz w:val="18"/>
        </w:rPr>
        <w:t>uvid</w:t>
      </w:r>
      <w:proofErr w:type="spellEnd"/>
      <w:r>
        <w:rPr>
          <w:b/>
          <w:color w:val="00000A"/>
          <w:sz w:val="18"/>
        </w:rPr>
        <w:t xml:space="preserve"> </w:t>
      </w:r>
      <w:proofErr w:type="spellStart"/>
      <w:r>
        <w:rPr>
          <w:b/>
          <w:color w:val="00000A"/>
          <w:sz w:val="18"/>
        </w:rPr>
        <w:t>i</w:t>
      </w:r>
      <w:proofErr w:type="spellEnd"/>
      <w:r>
        <w:rPr>
          <w:b/>
          <w:color w:val="00000A"/>
          <w:sz w:val="18"/>
        </w:rPr>
        <w:t xml:space="preserve"> </w:t>
      </w:r>
      <w:proofErr w:type="spellStart"/>
      <w:r>
        <w:rPr>
          <w:b/>
          <w:color w:val="00000A"/>
          <w:sz w:val="18"/>
        </w:rPr>
        <w:t>ispravku</w:t>
      </w:r>
      <w:proofErr w:type="spellEnd"/>
    </w:p>
    <w:p w14:paraId="1D78F280" w14:textId="77777777" w:rsidR="00AE3CF3" w:rsidRDefault="00AE3CF3">
      <w:pPr>
        <w:spacing w:line="203" w:lineRule="exact"/>
        <w:rPr>
          <w:rFonts w:ascii="Times New Roman" w:eastAsia="Times New Roman" w:hAnsi="Times New Roman"/>
        </w:rPr>
      </w:pPr>
    </w:p>
    <w:p w14:paraId="43FBDEB5" w14:textId="77777777" w:rsidR="00AE3CF3" w:rsidRDefault="00AE3CF3">
      <w:pPr>
        <w:spacing w:line="228" w:lineRule="auto"/>
        <w:jc w:val="both"/>
        <w:rPr>
          <w:color w:val="00000A"/>
          <w:sz w:val="18"/>
          <w:u w:val="single"/>
        </w:rPr>
      </w:pPr>
      <w:proofErr w:type="spellStart"/>
      <w:r>
        <w:rPr>
          <w:color w:val="00000A"/>
          <w:sz w:val="18"/>
        </w:rPr>
        <w:t>Imate</w:t>
      </w:r>
      <w:proofErr w:type="spellEnd"/>
      <w:r>
        <w:rPr>
          <w:color w:val="00000A"/>
          <w:sz w:val="18"/>
        </w:rPr>
        <w:t xml:space="preserve"> </w:t>
      </w:r>
      <w:proofErr w:type="spellStart"/>
      <w:r>
        <w:rPr>
          <w:color w:val="00000A"/>
          <w:sz w:val="18"/>
        </w:rPr>
        <w:t>pravo</w:t>
      </w:r>
      <w:proofErr w:type="spellEnd"/>
      <w:r>
        <w:rPr>
          <w:color w:val="00000A"/>
          <w:sz w:val="18"/>
        </w:rPr>
        <w:t xml:space="preserve"> </w:t>
      </w:r>
      <w:proofErr w:type="spellStart"/>
      <w:r>
        <w:rPr>
          <w:color w:val="00000A"/>
          <w:sz w:val="18"/>
        </w:rPr>
        <w:t>uvida</w:t>
      </w:r>
      <w:proofErr w:type="spellEnd"/>
      <w:r>
        <w:rPr>
          <w:color w:val="00000A"/>
          <w:sz w:val="18"/>
        </w:rPr>
        <w:t xml:space="preserve"> </w:t>
      </w:r>
      <w:proofErr w:type="spellStart"/>
      <w:r>
        <w:rPr>
          <w:color w:val="00000A"/>
          <w:sz w:val="18"/>
        </w:rPr>
        <w:t>na</w:t>
      </w:r>
      <w:proofErr w:type="spellEnd"/>
      <w:r>
        <w:rPr>
          <w:color w:val="00000A"/>
          <w:sz w:val="18"/>
        </w:rPr>
        <w:t xml:space="preserve"> </w:t>
      </w:r>
      <w:proofErr w:type="spellStart"/>
      <w:r>
        <w:rPr>
          <w:color w:val="00000A"/>
          <w:sz w:val="18"/>
        </w:rPr>
        <w:t>sve</w:t>
      </w:r>
      <w:proofErr w:type="spellEnd"/>
      <w:r>
        <w:rPr>
          <w:color w:val="00000A"/>
          <w:sz w:val="18"/>
        </w:rPr>
        <w:t xml:space="preserve"> </w:t>
      </w:r>
      <w:proofErr w:type="spellStart"/>
      <w:r>
        <w:rPr>
          <w:color w:val="00000A"/>
          <w:sz w:val="18"/>
        </w:rPr>
        <w:t>Vaše</w:t>
      </w:r>
      <w:proofErr w:type="spellEnd"/>
      <w:r>
        <w:rPr>
          <w:color w:val="00000A"/>
          <w:sz w:val="18"/>
        </w:rPr>
        <w:t xml:space="preserve"> </w:t>
      </w:r>
      <w:proofErr w:type="spellStart"/>
      <w:r>
        <w:rPr>
          <w:color w:val="00000A"/>
          <w:sz w:val="18"/>
        </w:rPr>
        <w:t>lične</w:t>
      </w:r>
      <w:proofErr w:type="spellEnd"/>
      <w:r>
        <w:rPr>
          <w:color w:val="00000A"/>
          <w:sz w:val="18"/>
        </w:rPr>
        <w:t xml:space="preserve"> </w:t>
      </w:r>
      <w:proofErr w:type="spellStart"/>
      <w:r>
        <w:rPr>
          <w:color w:val="00000A"/>
          <w:sz w:val="18"/>
        </w:rPr>
        <w:t>podatke</w:t>
      </w:r>
      <w:proofErr w:type="spellEnd"/>
      <w:r>
        <w:rPr>
          <w:color w:val="00000A"/>
          <w:sz w:val="18"/>
        </w:rPr>
        <w:t xml:space="preserve"> </w:t>
      </w:r>
      <w:proofErr w:type="spellStart"/>
      <w:r>
        <w:rPr>
          <w:color w:val="00000A"/>
          <w:sz w:val="18"/>
        </w:rPr>
        <w:t>koji</w:t>
      </w:r>
      <w:proofErr w:type="spellEnd"/>
      <w:r>
        <w:rPr>
          <w:color w:val="00000A"/>
          <w:sz w:val="18"/>
        </w:rPr>
        <w:t xml:space="preserve"> </w:t>
      </w:r>
      <w:proofErr w:type="spellStart"/>
      <w:r>
        <w:rPr>
          <w:color w:val="00000A"/>
          <w:sz w:val="18"/>
        </w:rPr>
        <w:t>su</w:t>
      </w:r>
      <w:proofErr w:type="spellEnd"/>
      <w:r>
        <w:rPr>
          <w:color w:val="00000A"/>
          <w:sz w:val="18"/>
        </w:rPr>
        <w:t xml:space="preserve"> </w:t>
      </w:r>
      <w:proofErr w:type="spellStart"/>
      <w:r>
        <w:rPr>
          <w:color w:val="00000A"/>
          <w:sz w:val="18"/>
        </w:rPr>
        <w:t>kod</w:t>
      </w:r>
      <w:proofErr w:type="spellEnd"/>
      <w:r>
        <w:rPr>
          <w:color w:val="00000A"/>
          <w:sz w:val="18"/>
        </w:rPr>
        <w:t xml:space="preserve"> </w:t>
      </w:r>
      <w:proofErr w:type="spellStart"/>
      <w:r>
        <w:rPr>
          <w:color w:val="00000A"/>
          <w:sz w:val="18"/>
        </w:rPr>
        <w:t>nas</w:t>
      </w:r>
      <w:proofErr w:type="spellEnd"/>
      <w:r>
        <w:rPr>
          <w:color w:val="00000A"/>
          <w:sz w:val="18"/>
        </w:rPr>
        <w:t xml:space="preserve"> </w:t>
      </w:r>
      <w:proofErr w:type="spellStart"/>
      <w:r>
        <w:rPr>
          <w:color w:val="00000A"/>
          <w:sz w:val="18"/>
        </w:rPr>
        <w:t>sačuvani</w:t>
      </w:r>
      <w:proofErr w:type="spellEnd"/>
      <w:r>
        <w:rPr>
          <w:color w:val="00000A"/>
          <w:sz w:val="18"/>
        </w:rPr>
        <w:t xml:space="preserve">, </w:t>
      </w:r>
      <w:proofErr w:type="spellStart"/>
      <w:r>
        <w:rPr>
          <w:color w:val="00000A"/>
          <w:sz w:val="18"/>
        </w:rPr>
        <w:t>pravo</w:t>
      </w:r>
      <w:proofErr w:type="spellEnd"/>
      <w:r>
        <w:rPr>
          <w:color w:val="00000A"/>
          <w:sz w:val="18"/>
        </w:rPr>
        <w:t xml:space="preserve"> </w:t>
      </w:r>
      <w:proofErr w:type="spellStart"/>
      <w:r>
        <w:rPr>
          <w:color w:val="00000A"/>
          <w:sz w:val="18"/>
        </w:rPr>
        <w:t>ispravke</w:t>
      </w:r>
      <w:proofErr w:type="spellEnd"/>
      <w:r>
        <w:rPr>
          <w:color w:val="00000A"/>
          <w:sz w:val="18"/>
        </w:rPr>
        <w:t xml:space="preserve">, </w:t>
      </w:r>
      <w:proofErr w:type="spellStart"/>
      <w:r>
        <w:rPr>
          <w:color w:val="00000A"/>
          <w:sz w:val="18"/>
        </w:rPr>
        <w:t>dopune</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brisanja</w:t>
      </w:r>
      <w:proofErr w:type="spellEnd"/>
      <w:r>
        <w:rPr>
          <w:color w:val="00000A"/>
          <w:sz w:val="18"/>
        </w:rPr>
        <w:t xml:space="preserve"> </w:t>
      </w:r>
      <w:proofErr w:type="spellStart"/>
      <w:r>
        <w:rPr>
          <w:color w:val="00000A"/>
          <w:sz w:val="18"/>
        </w:rPr>
        <w:t>istih</w:t>
      </w:r>
      <w:proofErr w:type="spellEnd"/>
      <w:r>
        <w:rPr>
          <w:color w:val="00000A"/>
          <w:sz w:val="18"/>
        </w:rPr>
        <w:t xml:space="preserve"> </w:t>
      </w:r>
      <w:proofErr w:type="spellStart"/>
      <w:r>
        <w:rPr>
          <w:color w:val="00000A"/>
          <w:sz w:val="18"/>
        </w:rPr>
        <w:t>kada</w:t>
      </w:r>
      <w:proofErr w:type="spellEnd"/>
      <w:r>
        <w:rPr>
          <w:color w:val="00000A"/>
          <w:sz w:val="18"/>
        </w:rPr>
        <w:t xml:space="preserve"> </w:t>
      </w:r>
      <w:proofErr w:type="spellStart"/>
      <w:r>
        <w:rPr>
          <w:color w:val="00000A"/>
          <w:sz w:val="18"/>
        </w:rPr>
        <w:t>su</w:t>
      </w:r>
      <w:proofErr w:type="spellEnd"/>
      <w:r>
        <w:rPr>
          <w:color w:val="00000A"/>
          <w:sz w:val="18"/>
        </w:rPr>
        <w:t xml:space="preserve"> </w:t>
      </w:r>
      <w:proofErr w:type="spellStart"/>
      <w:r>
        <w:rPr>
          <w:color w:val="00000A"/>
          <w:sz w:val="18"/>
        </w:rPr>
        <w:t>nepotpuni</w:t>
      </w:r>
      <w:proofErr w:type="spellEnd"/>
      <w:r>
        <w:rPr>
          <w:color w:val="00000A"/>
          <w:sz w:val="18"/>
        </w:rPr>
        <w:t xml:space="preserve">, </w:t>
      </w:r>
      <w:proofErr w:type="spellStart"/>
      <w:r>
        <w:rPr>
          <w:color w:val="00000A"/>
          <w:sz w:val="18"/>
        </w:rPr>
        <w:t>netačni</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neažurni</w:t>
      </w:r>
      <w:proofErr w:type="spellEnd"/>
      <w:r>
        <w:rPr>
          <w:color w:val="00000A"/>
          <w:sz w:val="18"/>
        </w:rPr>
        <w:t xml:space="preserve">. Za </w:t>
      </w:r>
      <w:proofErr w:type="spellStart"/>
      <w:r>
        <w:rPr>
          <w:color w:val="00000A"/>
          <w:sz w:val="18"/>
        </w:rPr>
        <w:t>navedeno</w:t>
      </w:r>
      <w:proofErr w:type="spellEnd"/>
      <w:r>
        <w:rPr>
          <w:color w:val="00000A"/>
          <w:sz w:val="18"/>
        </w:rPr>
        <w:t xml:space="preserve"> je </w:t>
      </w:r>
      <w:proofErr w:type="spellStart"/>
      <w:r>
        <w:rPr>
          <w:color w:val="00000A"/>
          <w:sz w:val="18"/>
        </w:rPr>
        <w:t>dovoljno</w:t>
      </w:r>
      <w:proofErr w:type="spellEnd"/>
      <w:r>
        <w:rPr>
          <w:color w:val="00000A"/>
          <w:sz w:val="18"/>
        </w:rPr>
        <w:t xml:space="preserve"> </w:t>
      </w:r>
      <w:proofErr w:type="spellStart"/>
      <w:r>
        <w:rPr>
          <w:color w:val="00000A"/>
          <w:sz w:val="18"/>
        </w:rPr>
        <w:t>poslati</w:t>
      </w:r>
      <w:proofErr w:type="spellEnd"/>
      <w:r>
        <w:rPr>
          <w:color w:val="00000A"/>
          <w:sz w:val="18"/>
        </w:rPr>
        <w:t xml:space="preserve"> e-mail </w:t>
      </w:r>
      <w:proofErr w:type="spellStart"/>
      <w:r>
        <w:rPr>
          <w:color w:val="00000A"/>
          <w:sz w:val="18"/>
        </w:rPr>
        <w:t>na</w:t>
      </w:r>
      <w:proofErr w:type="spellEnd"/>
      <w:r>
        <w:rPr>
          <w:color w:val="00000A"/>
          <w:sz w:val="18"/>
        </w:rPr>
        <w:t xml:space="preserve"> </w:t>
      </w:r>
      <w:proofErr w:type="spellStart"/>
      <w:r>
        <w:rPr>
          <w:color w:val="00000A"/>
          <w:sz w:val="18"/>
        </w:rPr>
        <w:t>našu</w:t>
      </w:r>
      <w:proofErr w:type="spellEnd"/>
      <w:r>
        <w:rPr>
          <w:color w:val="00000A"/>
          <w:sz w:val="18"/>
        </w:rPr>
        <w:t xml:space="preserve"> </w:t>
      </w:r>
      <w:proofErr w:type="spellStart"/>
      <w:r>
        <w:rPr>
          <w:color w:val="00000A"/>
          <w:sz w:val="18"/>
        </w:rPr>
        <w:t>adresu</w:t>
      </w:r>
      <w:proofErr w:type="spellEnd"/>
      <w:r w:rsidR="00B3670A">
        <w:t xml:space="preserve"> </w:t>
      </w:r>
      <w:r w:rsidR="00511062">
        <w:t>info@templer-securities</w:t>
      </w:r>
      <w:r w:rsidR="0012706D">
        <w:t>.me.</w:t>
      </w:r>
    </w:p>
    <w:p w14:paraId="309BA729" w14:textId="77777777" w:rsidR="00AE3CF3" w:rsidRDefault="00AE3CF3">
      <w:pPr>
        <w:spacing w:line="200" w:lineRule="exact"/>
        <w:rPr>
          <w:rFonts w:ascii="Times New Roman" w:eastAsia="Times New Roman" w:hAnsi="Times New Roman"/>
        </w:rPr>
      </w:pPr>
    </w:p>
    <w:p w14:paraId="5E68AED4" w14:textId="77777777" w:rsidR="00AE3CF3" w:rsidRDefault="00AE3CF3">
      <w:pPr>
        <w:spacing w:line="343" w:lineRule="exact"/>
        <w:rPr>
          <w:rFonts w:ascii="Times New Roman" w:eastAsia="Times New Roman" w:hAnsi="Times New Roman"/>
        </w:rPr>
      </w:pPr>
    </w:p>
    <w:p w14:paraId="7107DA2C" w14:textId="77777777" w:rsidR="00AE3CF3" w:rsidRDefault="00AE3CF3">
      <w:pPr>
        <w:spacing w:line="0" w:lineRule="atLeast"/>
        <w:rPr>
          <w:b/>
          <w:color w:val="00000A"/>
          <w:sz w:val="18"/>
        </w:rPr>
      </w:pPr>
      <w:proofErr w:type="spellStart"/>
      <w:r>
        <w:rPr>
          <w:b/>
          <w:color w:val="00000A"/>
          <w:sz w:val="18"/>
        </w:rPr>
        <w:t>Ograničenje</w:t>
      </w:r>
      <w:proofErr w:type="spellEnd"/>
      <w:r>
        <w:rPr>
          <w:b/>
          <w:color w:val="00000A"/>
          <w:sz w:val="18"/>
        </w:rPr>
        <w:t xml:space="preserve"> </w:t>
      </w:r>
      <w:proofErr w:type="spellStart"/>
      <w:r>
        <w:rPr>
          <w:b/>
          <w:color w:val="00000A"/>
          <w:sz w:val="18"/>
        </w:rPr>
        <w:t>odgovornosti</w:t>
      </w:r>
      <w:proofErr w:type="spellEnd"/>
    </w:p>
    <w:p w14:paraId="5549BE0C" w14:textId="77777777" w:rsidR="00AE3CF3" w:rsidRDefault="00AE3CF3">
      <w:pPr>
        <w:spacing w:line="203" w:lineRule="exact"/>
        <w:rPr>
          <w:rFonts w:ascii="Times New Roman" w:eastAsia="Times New Roman" w:hAnsi="Times New Roman"/>
        </w:rPr>
      </w:pPr>
    </w:p>
    <w:p w14:paraId="090CBA24" w14:textId="77777777" w:rsidR="00AE3CF3" w:rsidRDefault="00511062">
      <w:pPr>
        <w:spacing w:line="234" w:lineRule="auto"/>
        <w:jc w:val="both"/>
        <w:rPr>
          <w:color w:val="00000A"/>
          <w:sz w:val="18"/>
        </w:rPr>
      </w:pPr>
      <w:r>
        <w:rPr>
          <w:color w:val="00000A"/>
          <w:sz w:val="18"/>
        </w:rPr>
        <w:t xml:space="preserve">TEMPLER SECURITIES </w:t>
      </w:r>
      <w:r w:rsidR="0012706D">
        <w:rPr>
          <w:color w:val="00000A"/>
          <w:sz w:val="18"/>
        </w:rPr>
        <w:t>AD</w:t>
      </w:r>
      <w:r w:rsidR="00AE3CF3">
        <w:rPr>
          <w:color w:val="00000A"/>
          <w:sz w:val="18"/>
        </w:rPr>
        <w:t xml:space="preserve"> </w:t>
      </w:r>
      <w:proofErr w:type="spellStart"/>
      <w:r w:rsidR="00AE3CF3">
        <w:rPr>
          <w:color w:val="00000A"/>
          <w:sz w:val="18"/>
        </w:rPr>
        <w:t>nije</w:t>
      </w:r>
      <w:proofErr w:type="spellEnd"/>
      <w:r w:rsidR="00AE3CF3">
        <w:rPr>
          <w:color w:val="00000A"/>
          <w:sz w:val="18"/>
        </w:rPr>
        <w:t xml:space="preserve"> </w:t>
      </w:r>
      <w:proofErr w:type="spellStart"/>
      <w:r w:rsidR="00AE3CF3">
        <w:rPr>
          <w:color w:val="00000A"/>
          <w:sz w:val="18"/>
        </w:rPr>
        <w:t>odgovoran</w:t>
      </w:r>
      <w:proofErr w:type="spellEnd"/>
      <w:r w:rsidR="00AE3CF3">
        <w:rPr>
          <w:color w:val="00000A"/>
          <w:sz w:val="18"/>
        </w:rPr>
        <w:t xml:space="preserve"> za </w:t>
      </w:r>
      <w:proofErr w:type="spellStart"/>
      <w:r w:rsidR="00AE3CF3">
        <w:rPr>
          <w:color w:val="00000A"/>
          <w:sz w:val="18"/>
        </w:rPr>
        <w:t>sadržaj</w:t>
      </w:r>
      <w:proofErr w:type="spellEnd"/>
      <w:r w:rsidR="00AE3CF3">
        <w:rPr>
          <w:color w:val="00000A"/>
          <w:sz w:val="18"/>
        </w:rPr>
        <w:t xml:space="preserve"> </w:t>
      </w:r>
      <w:proofErr w:type="spellStart"/>
      <w:r w:rsidR="00AE3CF3">
        <w:rPr>
          <w:color w:val="00000A"/>
          <w:sz w:val="18"/>
        </w:rPr>
        <w:t>politika</w:t>
      </w:r>
      <w:proofErr w:type="spellEnd"/>
      <w:r w:rsidR="00AE3CF3">
        <w:rPr>
          <w:color w:val="00000A"/>
          <w:sz w:val="18"/>
        </w:rPr>
        <w:t xml:space="preserve"> </w:t>
      </w:r>
      <w:proofErr w:type="spellStart"/>
      <w:r w:rsidR="00AE3CF3">
        <w:rPr>
          <w:color w:val="00000A"/>
          <w:sz w:val="18"/>
        </w:rPr>
        <w:t>privatnosti</w:t>
      </w:r>
      <w:proofErr w:type="spellEnd"/>
      <w:r w:rsidR="00AE3CF3">
        <w:rPr>
          <w:color w:val="00000A"/>
          <w:sz w:val="18"/>
        </w:rPr>
        <w:t xml:space="preserve"> </w:t>
      </w:r>
      <w:proofErr w:type="spellStart"/>
      <w:r w:rsidR="00AE3CF3">
        <w:rPr>
          <w:color w:val="00000A"/>
          <w:sz w:val="18"/>
        </w:rPr>
        <w:t>veb</w:t>
      </w:r>
      <w:proofErr w:type="spellEnd"/>
      <w:r w:rsidR="00AE3CF3">
        <w:rPr>
          <w:color w:val="00000A"/>
          <w:sz w:val="18"/>
        </w:rPr>
        <w:t xml:space="preserve"> </w:t>
      </w:r>
      <w:proofErr w:type="spellStart"/>
      <w:r w:rsidR="00AE3CF3">
        <w:rPr>
          <w:color w:val="00000A"/>
          <w:sz w:val="18"/>
        </w:rPr>
        <w:t>stranica</w:t>
      </w:r>
      <w:proofErr w:type="spellEnd"/>
      <w:r w:rsidR="00AE3CF3">
        <w:rPr>
          <w:color w:val="00000A"/>
          <w:sz w:val="18"/>
        </w:rPr>
        <w:t xml:space="preserve"> </w:t>
      </w:r>
      <w:proofErr w:type="spellStart"/>
      <w:r w:rsidR="00AE3CF3">
        <w:rPr>
          <w:color w:val="00000A"/>
          <w:sz w:val="18"/>
        </w:rPr>
        <w:t>sa</w:t>
      </w:r>
      <w:proofErr w:type="spellEnd"/>
      <w:r w:rsidR="00AE3CF3">
        <w:rPr>
          <w:color w:val="00000A"/>
          <w:sz w:val="18"/>
        </w:rPr>
        <w:t xml:space="preserve"> </w:t>
      </w:r>
      <w:proofErr w:type="spellStart"/>
      <w:r w:rsidR="00AE3CF3">
        <w:rPr>
          <w:color w:val="00000A"/>
          <w:sz w:val="18"/>
        </w:rPr>
        <w:t>kojima</w:t>
      </w:r>
      <w:proofErr w:type="spellEnd"/>
      <w:r w:rsidR="00AE3CF3">
        <w:rPr>
          <w:color w:val="00000A"/>
          <w:sz w:val="18"/>
        </w:rPr>
        <w:t xml:space="preserve"> je </w:t>
      </w:r>
      <w:proofErr w:type="spellStart"/>
      <w:r w:rsidR="00AE3CF3">
        <w:rPr>
          <w:color w:val="00000A"/>
          <w:sz w:val="18"/>
        </w:rPr>
        <w:t>povezan</w:t>
      </w:r>
      <w:proofErr w:type="spellEnd"/>
      <w:r w:rsidR="00AE3CF3">
        <w:rPr>
          <w:color w:val="00000A"/>
          <w:sz w:val="18"/>
        </w:rPr>
        <w:t xml:space="preserve">. </w:t>
      </w:r>
      <w:r>
        <w:rPr>
          <w:color w:val="00000A"/>
          <w:sz w:val="18"/>
        </w:rPr>
        <w:t xml:space="preserve">TEMPLER SECURITIES </w:t>
      </w:r>
      <w:r w:rsidR="00FB0A25">
        <w:rPr>
          <w:color w:val="00000A"/>
          <w:sz w:val="18"/>
        </w:rPr>
        <w:t>AD</w:t>
      </w:r>
      <w:r w:rsidR="00AE3CF3">
        <w:rPr>
          <w:color w:val="00000A"/>
          <w:sz w:val="18"/>
        </w:rPr>
        <w:t xml:space="preserve"> </w:t>
      </w:r>
      <w:proofErr w:type="spellStart"/>
      <w:r w:rsidR="00AE3CF3">
        <w:rPr>
          <w:color w:val="00000A"/>
          <w:sz w:val="18"/>
        </w:rPr>
        <w:t>nema</w:t>
      </w:r>
      <w:proofErr w:type="spellEnd"/>
      <w:r w:rsidR="00AE3CF3">
        <w:rPr>
          <w:color w:val="00000A"/>
          <w:sz w:val="18"/>
        </w:rPr>
        <w:t xml:space="preserve"> </w:t>
      </w:r>
      <w:proofErr w:type="spellStart"/>
      <w:r w:rsidR="00AE3CF3">
        <w:rPr>
          <w:color w:val="00000A"/>
          <w:sz w:val="18"/>
        </w:rPr>
        <w:t>kontrolu</w:t>
      </w:r>
      <w:proofErr w:type="spellEnd"/>
      <w:r w:rsidR="00AE3CF3">
        <w:rPr>
          <w:color w:val="00000A"/>
          <w:sz w:val="18"/>
        </w:rPr>
        <w:t xml:space="preserve"> </w:t>
      </w:r>
      <w:proofErr w:type="spellStart"/>
      <w:r w:rsidR="00AE3CF3">
        <w:rPr>
          <w:color w:val="00000A"/>
          <w:sz w:val="18"/>
        </w:rPr>
        <w:t>nad</w:t>
      </w:r>
      <w:proofErr w:type="spellEnd"/>
      <w:r w:rsidR="00AE3CF3">
        <w:rPr>
          <w:color w:val="00000A"/>
          <w:sz w:val="18"/>
        </w:rPr>
        <w:t xml:space="preserve"> </w:t>
      </w:r>
      <w:proofErr w:type="spellStart"/>
      <w:r w:rsidR="00AE3CF3">
        <w:rPr>
          <w:color w:val="00000A"/>
          <w:sz w:val="18"/>
        </w:rPr>
        <w:t>upotrebom</w:t>
      </w:r>
      <w:proofErr w:type="spellEnd"/>
      <w:r w:rsidR="00AE3CF3">
        <w:rPr>
          <w:color w:val="00000A"/>
          <w:sz w:val="18"/>
        </w:rPr>
        <w:t xml:space="preserve"> </w:t>
      </w:r>
      <w:proofErr w:type="spellStart"/>
      <w:r w:rsidR="00AE3CF3">
        <w:rPr>
          <w:color w:val="00000A"/>
          <w:sz w:val="18"/>
        </w:rPr>
        <w:t>ili</w:t>
      </w:r>
      <w:proofErr w:type="spellEnd"/>
      <w:r w:rsidR="00AE3CF3">
        <w:rPr>
          <w:color w:val="00000A"/>
          <w:sz w:val="18"/>
        </w:rPr>
        <w:t xml:space="preserve"> </w:t>
      </w:r>
      <w:proofErr w:type="spellStart"/>
      <w:r w:rsidR="00AE3CF3">
        <w:rPr>
          <w:color w:val="00000A"/>
          <w:sz w:val="18"/>
        </w:rPr>
        <w:t>zaštitom</w:t>
      </w:r>
      <w:proofErr w:type="spellEnd"/>
      <w:r w:rsidR="00AE3CF3">
        <w:rPr>
          <w:color w:val="00000A"/>
          <w:sz w:val="18"/>
        </w:rPr>
        <w:t xml:space="preserve"> </w:t>
      </w:r>
      <w:proofErr w:type="spellStart"/>
      <w:r w:rsidR="00AE3CF3">
        <w:rPr>
          <w:color w:val="00000A"/>
          <w:sz w:val="18"/>
        </w:rPr>
        <w:t>informacija</w:t>
      </w:r>
      <w:proofErr w:type="spellEnd"/>
      <w:r w:rsidR="00AE3CF3">
        <w:rPr>
          <w:color w:val="00000A"/>
          <w:sz w:val="18"/>
        </w:rPr>
        <w:t xml:space="preserve"> </w:t>
      </w:r>
      <w:proofErr w:type="spellStart"/>
      <w:r w:rsidR="00AE3CF3">
        <w:rPr>
          <w:color w:val="00000A"/>
          <w:sz w:val="18"/>
        </w:rPr>
        <w:t>koje</w:t>
      </w:r>
      <w:proofErr w:type="spellEnd"/>
      <w:r w:rsidR="00AE3CF3">
        <w:rPr>
          <w:color w:val="00000A"/>
          <w:sz w:val="18"/>
        </w:rPr>
        <w:t xml:space="preserve"> je </w:t>
      </w:r>
      <w:proofErr w:type="spellStart"/>
      <w:r w:rsidR="00AE3CF3">
        <w:rPr>
          <w:color w:val="00000A"/>
          <w:sz w:val="18"/>
        </w:rPr>
        <w:t>Klijent</w:t>
      </w:r>
      <w:proofErr w:type="spellEnd"/>
      <w:r w:rsidR="00AE3CF3">
        <w:rPr>
          <w:color w:val="00000A"/>
          <w:sz w:val="18"/>
        </w:rPr>
        <w:t xml:space="preserve"> </w:t>
      </w:r>
      <w:proofErr w:type="spellStart"/>
      <w:r w:rsidR="00AE3CF3">
        <w:rPr>
          <w:color w:val="00000A"/>
          <w:sz w:val="18"/>
        </w:rPr>
        <w:t>dostavio</w:t>
      </w:r>
      <w:proofErr w:type="spellEnd"/>
      <w:r w:rsidR="00AE3CF3">
        <w:rPr>
          <w:color w:val="00000A"/>
          <w:sz w:val="18"/>
        </w:rPr>
        <w:t xml:space="preserve"> </w:t>
      </w:r>
      <w:proofErr w:type="spellStart"/>
      <w:r w:rsidR="00AE3CF3">
        <w:rPr>
          <w:color w:val="00000A"/>
          <w:sz w:val="18"/>
        </w:rPr>
        <w:t>tim</w:t>
      </w:r>
      <w:proofErr w:type="spellEnd"/>
      <w:r w:rsidR="00AE3CF3">
        <w:rPr>
          <w:color w:val="00000A"/>
          <w:sz w:val="18"/>
        </w:rPr>
        <w:t xml:space="preserve"> </w:t>
      </w:r>
      <w:proofErr w:type="spellStart"/>
      <w:r w:rsidR="00AE3CF3">
        <w:rPr>
          <w:color w:val="00000A"/>
          <w:sz w:val="18"/>
        </w:rPr>
        <w:t>sajtovima</w:t>
      </w:r>
      <w:proofErr w:type="spellEnd"/>
      <w:r w:rsidR="00AE3CF3">
        <w:rPr>
          <w:color w:val="00000A"/>
          <w:sz w:val="18"/>
        </w:rPr>
        <w:t xml:space="preserve">. </w:t>
      </w:r>
      <w:proofErr w:type="spellStart"/>
      <w:r w:rsidR="00AE3CF3">
        <w:rPr>
          <w:color w:val="00000A"/>
          <w:sz w:val="18"/>
        </w:rPr>
        <w:t>Kad</w:t>
      </w:r>
      <w:proofErr w:type="spellEnd"/>
      <w:r w:rsidR="00AE3CF3">
        <w:rPr>
          <w:color w:val="00000A"/>
          <w:sz w:val="18"/>
        </w:rPr>
        <w:t xml:space="preserve"> god </w:t>
      </w:r>
      <w:proofErr w:type="spellStart"/>
      <w:r w:rsidR="00AE3CF3">
        <w:rPr>
          <w:color w:val="00000A"/>
          <w:sz w:val="18"/>
        </w:rPr>
        <w:t>Klijent</w:t>
      </w:r>
      <w:proofErr w:type="spellEnd"/>
      <w:r w:rsidR="00AE3CF3">
        <w:rPr>
          <w:color w:val="00000A"/>
          <w:sz w:val="18"/>
        </w:rPr>
        <w:t xml:space="preserve"> </w:t>
      </w:r>
      <w:proofErr w:type="spellStart"/>
      <w:r w:rsidR="00AE3CF3">
        <w:rPr>
          <w:color w:val="00000A"/>
          <w:sz w:val="18"/>
        </w:rPr>
        <w:t>odluči</w:t>
      </w:r>
      <w:proofErr w:type="spellEnd"/>
      <w:r w:rsidR="00AE3CF3">
        <w:rPr>
          <w:color w:val="00000A"/>
          <w:sz w:val="18"/>
        </w:rPr>
        <w:t xml:space="preserve"> da se </w:t>
      </w:r>
      <w:proofErr w:type="spellStart"/>
      <w:r w:rsidR="00AE3CF3">
        <w:rPr>
          <w:color w:val="00000A"/>
          <w:sz w:val="18"/>
        </w:rPr>
        <w:t>poveže</w:t>
      </w:r>
      <w:proofErr w:type="spellEnd"/>
      <w:r w:rsidR="00AE3CF3">
        <w:rPr>
          <w:color w:val="00000A"/>
          <w:sz w:val="18"/>
        </w:rPr>
        <w:t xml:space="preserve"> </w:t>
      </w:r>
      <w:proofErr w:type="spellStart"/>
      <w:r w:rsidR="00AE3CF3">
        <w:rPr>
          <w:color w:val="00000A"/>
          <w:sz w:val="18"/>
        </w:rPr>
        <w:t>na</w:t>
      </w:r>
      <w:proofErr w:type="spellEnd"/>
      <w:r w:rsidR="00AE3CF3">
        <w:rPr>
          <w:color w:val="00000A"/>
          <w:sz w:val="18"/>
        </w:rPr>
        <w:t xml:space="preserve"> </w:t>
      </w:r>
      <w:proofErr w:type="spellStart"/>
      <w:r w:rsidR="00AE3CF3">
        <w:rPr>
          <w:color w:val="00000A"/>
          <w:sz w:val="18"/>
        </w:rPr>
        <w:t>kobrendiranom</w:t>
      </w:r>
      <w:proofErr w:type="spellEnd"/>
      <w:r w:rsidR="00AE3CF3">
        <w:rPr>
          <w:color w:val="00000A"/>
          <w:sz w:val="18"/>
        </w:rPr>
        <w:t xml:space="preserve"> </w:t>
      </w:r>
      <w:proofErr w:type="spellStart"/>
      <w:r w:rsidR="00AE3CF3">
        <w:rPr>
          <w:color w:val="00000A"/>
          <w:sz w:val="18"/>
        </w:rPr>
        <w:t>veb</w:t>
      </w:r>
      <w:proofErr w:type="spellEnd"/>
      <w:r w:rsidR="00AE3CF3">
        <w:rPr>
          <w:color w:val="00000A"/>
          <w:sz w:val="18"/>
        </w:rPr>
        <w:t xml:space="preserve"> </w:t>
      </w:r>
      <w:proofErr w:type="spellStart"/>
      <w:r w:rsidR="00AE3CF3">
        <w:rPr>
          <w:color w:val="00000A"/>
          <w:sz w:val="18"/>
        </w:rPr>
        <w:t>sajtu</w:t>
      </w:r>
      <w:proofErr w:type="spellEnd"/>
      <w:r w:rsidR="00AE3CF3">
        <w:rPr>
          <w:color w:val="00000A"/>
          <w:sz w:val="18"/>
        </w:rPr>
        <w:t xml:space="preserve"> </w:t>
      </w:r>
      <w:proofErr w:type="spellStart"/>
      <w:r w:rsidR="00AE3CF3">
        <w:rPr>
          <w:color w:val="00000A"/>
          <w:sz w:val="18"/>
        </w:rPr>
        <w:t>ili</w:t>
      </w:r>
      <w:proofErr w:type="spellEnd"/>
      <w:r w:rsidR="00AE3CF3">
        <w:rPr>
          <w:color w:val="00000A"/>
          <w:sz w:val="18"/>
        </w:rPr>
        <w:t xml:space="preserve"> </w:t>
      </w:r>
      <w:proofErr w:type="spellStart"/>
      <w:r w:rsidR="00AE3CF3">
        <w:rPr>
          <w:color w:val="00000A"/>
          <w:sz w:val="18"/>
        </w:rPr>
        <w:t>na</w:t>
      </w:r>
      <w:proofErr w:type="spellEnd"/>
      <w:r w:rsidR="00AE3CF3">
        <w:rPr>
          <w:color w:val="00000A"/>
          <w:sz w:val="18"/>
        </w:rPr>
        <w:t xml:space="preserve"> </w:t>
      </w:r>
      <w:proofErr w:type="spellStart"/>
      <w:r w:rsidR="00AE3CF3">
        <w:rPr>
          <w:color w:val="00000A"/>
          <w:sz w:val="18"/>
        </w:rPr>
        <w:t>povezanom</w:t>
      </w:r>
      <w:proofErr w:type="spellEnd"/>
      <w:r w:rsidR="00AE3CF3">
        <w:rPr>
          <w:color w:val="00000A"/>
          <w:sz w:val="18"/>
        </w:rPr>
        <w:t xml:space="preserve"> </w:t>
      </w:r>
      <w:proofErr w:type="spellStart"/>
      <w:r w:rsidR="00AE3CF3">
        <w:rPr>
          <w:color w:val="00000A"/>
          <w:sz w:val="18"/>
        </w:rPr>
        <w:t>veb</w:t>
      </w:r>
      <w:proofErr w:type="spellEnd"/>
      <w:r w:rsidR="00AE3CF3">
        <w:rPr>
          <w:color w:val="00000A"/>
          <w:sz w:val="18"/>
        </w:rPr>
        <w:t xml:space="preserve"> </w:t>
      </w:r>
      <w:proofErr w:type="spellStart"/>
      <w:r w:rsidR="00AE3CF3">
        <w:rPr>
          <w:color w:val="00000A"/>
          <w:sz w:val="18"/>
        </w:rPr>
        <w:t>sajtu</w:t>
      </w:r>
      <w:proofErr w:type="spellEnd"/>
      <w:r w:rsidR="00AE3CF3">
        <w:rPr>
          <w:color w:val="00000A"/>
          <w:sz w:val="18"/>
        </w:rPr>
        <w:t xml:space="preserve">, od </w:t>
      </w:r>
      <w:proofErr w:type="spellStart"/>
      <w:r w:rsidR="00AE3CF3">
        <w:rPr>
          <w:color w:val="00000A"/>
          <w:sz w:val="18"/>
        </w:rPr>
        <w:t>njega</w:t>
      </w:r>
      <w:proofErr w:type="spellEnd"/>
      <w:r w:rsidR="00AE3CF3">
        <w:rPr>
          <w:color w:val="00000A"/>
          <w:sz w:val="18"/>
        </w:rPr>
        <w:t xml:space="preserve"> se </w:t>
      </w:r>
      <w:proofErr w:type="spellStart"/>
      <w:r w:rsidR="00AE3CF3">
        <w:rPr>
          <w:color w:val="00000A"/>
          <w:sz w:val="18"/>
        </w:rPr>
        <w:t>može</w:t>
      </w:r>
      <w:proofErr w:type="spellEnd"/>
      <w:r w:rsidR="00AE3CF3">
        <w:rPr>
          <w:color w:val="00000A"/>
          <w:sz w:val="18"/>
        </w:rPr>
        <w:t xml:space="preserve"> </w:t>
      </w:r>
      <w:proofErr w:type="spellStart"/>
      <w:r w:rsidR="00AE3CF3">
        <w:rPr>
          <w:color w:val="00000A"/>
          <w:sz w:val="18"/>
        </w:rPr>
        <w:t>zatražiti</w:t>
      </w:r>
      <w:proofErr w:type="spellEnd"/>
      <w:r w:rsidR="00AE3CF3">
        <w:rPr>
          <w:color w:val="00000A"/>
          <w:sz w:val="18"/>
        </w:rPr>
        <w:t xml:space="preserve"> da se </w:t>
      </w:r>
      <w:proofErr w:type="spellStart"/>
      <w:r w:rsidR="00AE3CF3">
        <w:rPr>
          <w:color w:val="00000A"/>
          <w:sz w:val="18"/>
        </w:rPr>
        <w:t>registruje</w:t>
      </w:r>
      <w:proofErr w:type="spellEnd"/>
      <w:r w:rsidR="00AE3CF3">
        <w:rPr>
          <w:color w:val="00000A"/>
          <w:sz w:val="18"/>
        </w:rPr>
        <w:t xml:space="preserve"> </w:t>
      </w:r>
      <w:proofErr w:type="spellStart"/>
      <w:r w:rsidR="00AE3CF3">
        <w:rPr>
          <w:color w:val="00000A"/>
          <w:sz w:val="18"/>
        </w:rPr>
        <w:t>ili</w:t>
      </w:r>
      <w:proofErr w:type="spellEnd"/>
      <w:r w:rsidR="00AE3CF3">
        <w:rPr>
          <w:color w:val="00000A"/>
          <w:sz w:val="18"/>
        </w:rPr>
        <w:t xml:space="preserve"> </w:t>
      </w:r>
      <w:proofErr w:type="spellStart"/>
      <w:r w:rsidR="00AE3CF3">
        <w:rPr>
          <w:color w:val="00000A"/>
          <w:sz w:val="18"/>
        </w:rPr>
        <w:t>dostavi</w:t>
      </w:r>
      <w:proofErr w:type="spellEnd"/>
      <w:r w:rsidR="00AE3CF3">
        <w:rPr>
          <w:color w:val="00000A"/>
          <w:sz w:val="18"/>
        </w:rPr>
        <w:t xml:space="preserve"> </w:t>
      </w:r>
      <w:proofErr w:type="spellStart"/>
      <w:r w:rsidR="00AE3CF3">
        <w:rPr>
          <w:color w:val="00000A"/>
          <w:sz w:val="18"/>
        </w:rPr>
        <w:t>druge</w:t>
      </w:r>
      <w:proofErr w:type="spellEnd"/>
      <w:r w:rsidR="00AE3CF3">
        <w:rPr>
          <w:color w:val="00000A"/>
          <w:sz w:val="18"/>
        </w:rPr>
        <w:t xml:space="preserve"> </w:t>
      </w:r>
      <w:proofErr w:type="spellStart"/>
      <w:r w:rsidR="00AE3CF3">
        <w:rPr>
          <w:color w:val="00000A"/>
          <w:sz w:val="18"/>
        </w:rPr>
        <w:t>informacije</w:t>
      </w:r>
      <w:proofErr w:type="spellEnd"/>
      <w:r w:rsidR="00AE3CF3">
        <w:rPr>
          <w:color w:val="00000A"/>
          <w:sz w:val="18"/>
        </w:rPr>
        <w:t xml:space="preserve">. </w:t>
      </w:r>
      <w:proofErr w:type="spellStart"/>
      <w:r w:rsidR="00AE3CF3">
        <w:rPr>
          <w:color w:val="00000A"/>
          <w:sz w:val="18"/>
        </w:rPr>
        <w:t>Napominjemo</w:t>
      </w:r>
      <w:proofErr w:type="spellEnd"/>
      <w:r w:rsidR="00AE3CF3">
        <w:rPr>
          <w:color w:val="00000A"/>
          <w:sz w:val="18"/>
        </w:rPr>
        <w:t xml:space="preserve"> da </w:t>
      </w:r>
      <w:proofErr w:type="spellStart"/>
      <w:r w:rsidR="00AE3CF3">
        <w:rPr>
          <w:color w:val="00000A"/>
          <w:sz w:val="18"/>
        </w:rPr>
        <w:t>će</w:t>
      </w:r>
      <w:proofErr w:type="spellEnd"/>
      <w:r w:rsidR="00AE3CF3">
        <w:rPr>
          <w:color w:val="00000A"/>
          <w:sz w:val="18"/>
        </w:rPr>
        <w:t xml:space="preserve"> </w:t>
      </w:r>
      <w:proofErr w:type="spellStart"/>
      <w:r w:rsidR="00AE3CF3">
        <w:rPr>
          <w:color w:val="00000A"/>
          <w:sz w:val="18"/>
        </w:rPr>
        <w:t>će</w:t>
      </w:r>
      <w:proofErr w:type="spellEnd"/>
      <w:r w:rsidR="00AE3CF3">
        <w:rPr>
          <w:color w:val="00000A"/>
          <w:sz w:val="18"/>
        </w:rPr>
        <w:t xml:space="preserve"> u tom </w:t>
      </w:r>
      <w:proofErr w:type="spellStart"/>
      <w:r w:rsidR="00AE3CF3">
        <w:rPr>
          <w:color w:val="00000A"/>
          <w:sz w:val="18"/>
        </w:rPr>
        <w:t>slučaju</w:t>
      </w:r>
      <w:proofErr w:type="spellEnd"/>
      <w:r w:rsidR="00AE3CF3">
        <w:rPr>
          <w:color w:val="00000A"/>
          <w:sz w:val="18"/>
        </w:rPr>
        <w:t xml:space="preserve"> </w:t>
      </w:r>
      <w:proofErr w:type="spellStart"/>
      <w:r w:rsidR="00AE3CF3">
        <w:rPr>
          <w:color w:val="00000A"/>
          <w:sz w:val="18"/>
        </w:rPr>
        <w:t>informacije</w:t>
      </w:r>
      <w:proofErr w:type="spellEnd"/>
      <w:r w:rsidR="00AE3CF3">
        <w:rPr>
          <w:color w:val="00000A"/>
          <w:sz w:val="18"/>
        </w:rPr>
        <w:t xml:space="preserve"> </w:t>
      </w:r>
      <w:proofErr w:type="spellStart"/>
      <w:r w:rsidR="00AE3CF3">
        <w:rPr>
          <w:color w:val="00000A"/>
          <w:sz w:val="18"/>
        </w:rPr>
        <w:t>biti</w:t>
      </w:r>
      <w:proofErr w:type="spellEnd"/>
      <w:r w:rsidR="00AE3CF3">
        <w:rPr>
          <w:color w:val="00000A"/>
          <w:sz w:val="18"/>
        </w:rPr>
        <w:t xml:space="preserve"> </w:t>
      </w:r>
      <w:proofErr w:type="spellStart"/>
      <w:r w:rsidR="00AE3CF3">
        <w:rPr>
          <w:color w:val="00000A"/>
          <w:sz w:val="18"/>
        </w:rPr>
        <w:t>evidentirane</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regulisane</w:t>
      </w:r>
      <w:proofErr w:type="spellEnd"/>
      <w:r w:rsidR="00AE3CF3">
        <w:rPr>
          <w:color w:val="00000A"/>
          <w:sz w:val="18"/>
        </w:rPr>
        <w:t xml:space="preserve"> </w:t>
      </w:r>
      <w:proofErr w:type="spellStart"/>
      <w:r w:rsidR="00AE3CF3">
        <w:rPr>
          <w:color w:val="00000A"/>
          <w:sz w:val="18"/>
        </w:rPr>
        <w:t>od</w:t>
      </w:r>
      <w:proofErr w:type="spellEnd"/>
      <w:r w:rsidR="00AE3CF3">
        <w:rPr>
          <w:color w:val="00000A"/>
          <w:sz w:val="18"/>
        </w:rPr>
        <w:t xml:space="preserve"> </w:t>
      </w:r>
      <w:proofErr w:type="spellStart"/>
      <w:r w:rsidR="00AE3CF3">
        <w:rPr>
          <w:color w:val="00000A"/>
          <w:sz w:val="18"/>
        </w:rPr>
        <w:t>strane</w:t>
      </w:r>
      <w:proofErr w:type="spellEnd"/>
      <w:r w:rsidR="00AE3CF3">
        <w:rPr>
          <w:color w:val="00000A"/>
          <w:sz w:val="18"/>
        </w:rPr>
        <w:t xml:space="preserve"> </w:t>
      </w:r>
      <w:proofErr w:type="spellStart"/>
      <w:r w:rsidR="00AE3CF3">
        <w:rPr>
          <w:color w:val="00000A"/>
          <w:sz w:val="18"/>
        </w:rPr>
        <w:t>trećih</w:t>
      </w:r>
      <w:proofErr w:type="spellEnd"/>
    </w:p>
    <w:p w14:paraId="484D9A25" w14:textId="77777777" w:rsidR="00AE3CF3" w:rsidRDefault="00AE3CF3" w:rsidP="009E6925">
      <w:pPr>
        <w:spacing w:line="218" w:lineRule="exact"/>
        <w:rPr>
          <w:color w:val="00000A"/>
          <w:sz w:val="18"/>
        </w:rPr>
      </w:pPr>
      <w:r>
        <w:rPr>
          <w:color w:val="00000A"/>
          <w:sz w:val="18"/>
        </w:rPr>
        <w:br w:type="column"/>
      </w:r>
      <w:r>
        <w:rPr>
          <w:color w:val="00000A"/>
          <w:sz w:val="18"/>
        </w:rPr>
        <w:t>your information. You hereby unambiguously and unequivocally consent to the sharing of information with such a person; and</w:t>
      </w:r>
    </w:p>
    <w:p w14:paraId="641F5794" w14:textId="77777777" w:rsidR="00AE3CF3" w:rsidRDefault="00AE3CF3">
      <w:pPr>
        <w:spacing w:line="52" w:lineRule="exact"/>
        <w:rPr>
          <w:rFonts w:ascii="Times New Roman" w:eastAsia="Times New Roman" w:hAnsi="Times New Roman"/>
        </w:rPr>
      </w:pPr>
    </w:p>
    <w:p w14:paraId="216FB650" w14:textId="77777777" w:rsidR="00AE3CF3" w:rsidRDefault="00AE3CF3">
      <w:pPr>
        <w:numPr>
          <w:ilvl w:val="0"/>
          <w:numId w:val="10"/>
        </w:numPr>
        <w:tabs>
          <w:tab w:val="left" w:pos="440"/>
        </w:tabs>
        <w:spacing w:line="217" w:lineRule="auto"/>
        <w:ind w:left="440" w:right="26" w:hanging="368"/>
        <w:rPr>
          <w:rFonts w:ascii="Arial" w:eastAsia="Arial" w:hAnsi="Arial"/>
          <w:color w:val="00000A"/>
          <w:sz w:val="18"/>
        </w:rPr>
      </w:pPr>
      <w:r>
        <w:rPr>
          <w:color w:val="00000A"/>
          <w:sz w:val="18"/>
        </w:rPr>
        <w:t>anyone authorised by an individual, as specified by that individual or the contract.</w:t>
      </w:r>
    </w:p>
    <w:p w14:paraId="55B1E3F7" w14:textId="77777777" w:rsidR="00AE3CF3" w:rsidRDefault="00AE3CF3">
      <w:pPr>
        <w:spacing w:line="200" w:lineRule="exact"/>
        <w:rPr>
          <w:rFonts w:ascii="Times New Roman" w:eastAsia="Times New Roman" w:hAnsi="Times New Roman"/>
        </w:rPr>
      </w:pPr>
    </w:p>
    <w:p w14:paraId="248370D2" w14:textId="77777777" w:rsidR="00AE3CF3" w:rsidRDefault="0001449D">
      <w:pPr>
        <w:spacing w:line="225" w:lineRule="auto"/>
        <w:ind w:right="26"/>
        <w:jc w:val="both"/>
        <w:rPr>
          <w:color w:val="00000A"/>
          <w:sz w:val="18"/>
        </w:rPr>
      </w:pPr>
      <w:r>
        <w:rPr>
          <w:color w:val="00000A"/>
          <w:sz w:val="18"/>
        </w:rPr>
        <w:t>TEMPLER SECURITIES</w:t>
      </w:r>
      <w:r w:rsidR="00FB0A25">
        <w:rPr>
          <w:color w:val="00000A"/>
          <w:sz w:val="18"/>
        </w:rPr>
        <w:t xml:space="preserve"> </w:t>
      </w:r>
      <w:r>
        <w:rPr>
          <w:color w:val="00000A"/>
          <w:sz w:val="18"/>
        </w:rPr>
        <w:t>JSC</w:t>
      </w:r>
      <w:r w:rsidR="00AE3CF3">
        <w:rPr>
          <w:color w:val="00000A"/>
          <w:sz w:val="18"/>
        </w:rPr>
        <w:t xml:space="preserve"> does not sell, license, lease or otherwise disclose personal information to third parties, except as described in this Privacy Policy.</w:t>
      </w:r>
    </w:p>
    <w:p w14:paraId="618BE5F4" w14:textId="77777777" w:rsidR="00AE3CF3" w:rsidRDefault="00AE3CF3">
      <w:pPr>
        <w:spacing w:line="162" w:lineRule="exact"/>
        <w:rPr>
          <w:rFonts w:ascii="Times New Roman" w:eastAsia="Times New Roman" w:hAnsi="Times New Roman"/>
        </w:rPr>
      </w:pPr>
    </w:p>
    <w:p w14:paraId="4F01AE49" w14:textId="77777777" w:rsidR="00AE3CF3" w:rsidRDefault="00AE3CF3">
      <w:pPr>
        <w:spacing w:line="0" w:lineRule="atLeast"/>
        <w:rPr>
          <w:b/>
          <w:color w:val="00000A"/>
          <w:sz w:val="18"/>
        </w:rPr>
      </w:pPr>
      <w:r>
        <w:rPr>
          <w:b/>
          <w:color w:val="00000A"/>
          <w:sz w:val="18"/>
        </w:rPr>
        <w:t>Integrity and Protection of Personal Information</w:t>
      </w:r>
    </w:p>
    <w:p w14:paraId="0E880EE6" w14:textId="77777777" w:rsidR="00AE3CF3" w:rsidRDefault="00AE3CF3">
      <w:pPr>
        <w:spacing w:line="308" w:lineRule="exact"/>
        <w:rPr>
          <w:rFonts w:ascii="Times New Roman" w:eastAsia="Times New Roman" w:hAnsi="Times New Roman"/>
        </w:rPr>
      </w:pPr>
    </w:p>
    <w:p w14:paraId="14B04202" w14:textId="77777777" w:rsidR="00AE3CF3" w:rsidRDefault="00AE3CF3">
      <w:pPr>
        <w:spacing w:line="235" w:lineRule="auto"/>
        <w:ind w:right="26"/>
        <w:jc w:val="both"/>
        <w:rPr>
          <w:color w:val="00000A"/>
          <w:sz w:val="18"/>
        </w:rPr>
      </w:pPr>
      <w:r>
        <w:rPr>
          <w:color w:val="00000A"/>
          <w:sz w:val="18"/>
        </w:rPr>
        <w:t xml:space="preserve">Whilst we attempt to ensure that all the </w:t>
      </w:r>
      <w:proofErr w:type="gramStart"/>
      <w:r>
        <w:rPr>
          <w:color w:val="00000A"/>
          <w:sz w:val="18"/>
        </w:rPr>
        <w:t>information</w:t>
      </w:r>
      <w:proofErr w:type="gramEnd"/>
      <w:r>
        <w:rPr>
          <w:color w:val="00000A"/>
          <w:sz w:val="18"/>
        </w:rPr>
        <w:t xml:space="preserve"> we hold about you is current, accurate and complete, we urge you to promptly notify us of any changes to the personal information that </w:t>
      </w:r>
      <w:r w:rsidR="00511062">
        <w:rPr>
          <w:color w:val="00000A"/>
          <w:sz w:val="18"/>
        </w:rPr>
        <w:t>TEMPLER SECURITIES</w:t>
      </w:r>
      <w:r w:rsidR="00FB0A25">
        <w:rPr>
          <w:color w:val="00000A"/>
          <w:sz w:val="18"/>
        </w:rPr>
        <w:t xml:space="preserve"> </w:t>
      </w:r>
      <w:r w:rsidR="0012706D">
        <w:rPr>
          <w:color w:val="00000A"/>
          <w:sz w:val="18"/>
        </w:rPr>
        <w:t>JSC</w:t>
      </w:r>
      <w:r>
        <w:rPr>
          <w:color w:val="00000A"/>
          <w:sz w:val="18"/>
        </w:rPr>
        <w:t xml:space="preserve"> holds about you. Personal Information is safely stored on secure servers that only authorised personnel have access to, via password. </w:t>
      </w:r>
      <w:r w:rsidR="00511062">
        <w:rPr>
          <w:color w:val="00000A"/>
          <w:sz w:val="18"/>
        </w:rPr>
        <w:t>TEMPLER SECURITIES</w:t>
      </w:r>
      <w:r w:rsidR="00FB0A25">
        <w:rPr>
          <w:color w:val="00000A"/>
          <w:sz w:val="18"/>
        </w:rPr>
        <w:t xml:space="preserve"> </w:t>
      </w:r>
      <w:r w:rsidR="0012706D">
        <w:rPr>
          <w:color w:val="00000A"/>
          <w:sz w:val="18"/>
        </w:rPr>
        <w:t>JSC</w:t>
      </w:r>
      <w:r>
        <w:rPr>
          <w:color w:val="00000A"/>
          <w:sz w:val="18"/>
        </w:rPr>
        <w:t xml:space="preserve"> encrypts all personal information as it is transferred to us and thus, makes all necessary effort to prevent unauthorised parties from viewing any such information.</w:t>
      </w:r>
    </w:p>
    <w:p w14:paraId="48E0FFE6" w14:textId="77777777" w:rsidR="00AE3CF3" w:rsidRDefault="00AE3CF3">
      <w:pPr>
        <w:spacing w:line="219" w:lineRule="exact"/>
        <w:rPr>
          <w:rFonts w:ascii="Times New Roman" w:eastAsia="Times New Roman" w:hAnsi="Times New Roman"/>
        </w:rPr>
      </w:pPr>
    </w:p>
    <w:p w14:paraId="7AC5E4BB" w14:textId="77777777" w:rsidR="00AE3CF3" w:rsidRDefault="00AE3CF3">
      <w:pPr>
        <w:spacing w:line="0" w:lineRule="atLeast"/>
        <w:rPr>
          <w:b/>
          <w:color w:val="00000A"/>
          <w:sz w:val="18"/>
        </w:rPr>
      </w:pPr>
      <w:r>
        <w:rPr>
          <w:b/>
          <w:color w:val="00000A"/>
          <w:sz w:val="18"/>
        </w:rPr>
        <w:t>Statistical Information and Cookies</w:t>
      </w:r>
    </w:p>
    <w:p w14:paraId="14E4D365" w14:textId="77777777" w:rsidR="00AE3CF3" w:rsidRDefault="00AE3CF3">
      <w:pPr>
        <w:spacing w:line="308" w:lineRule="exact"/>
        <w:rPr>
          <w:rFonts w:ascii="Times New Roman" w:eastAsia="Times New Roman" w:hAnsi="Times New Roman"/>
        </w:rPr>
      </w:pPr>
    </w:p>
    <w:p w14:paraId="298E8E1A" w14:textId="77777777" w:rsidR="00AE3CF3" w:rsidRPr="000865EF" w:rsidRDefault="00511062" w:rsidP="000865EF">
      <w:pPr>
        <w:spacing w:line="237" w:lineRule="auto"/>
        <w:ind w:right="26"/>
        <w:jc w:val="both"/>
        <w:rPr>
          <w:color w:val="00000A"/>
          <w:sz w:val="18"/>
        </w:rPr>
      </w:pPr>
      <w:r>
        <w:rPr>
          <w:color w:val="00000A"/>
          <w:sz w:val="18"/>
        </w:rPr>
        <w:t>TEMPLER SECURITIES</w:t>
      </w:r>
      <w:r w:rsidR="00FB0A25">
        <w:rPr>
          <w:color w:val="00000A"/>
          <w:sz w:val="18"/>
        </w:rPr>
        <w:t xml:space="preserve"> </w:t>
      </w:r>
      <w:r w:rsidR="0012706D">
        <w:rPr>
          <w:color w:val="00000A"/>
          <w:sz w:val="18"/>
        </w:rPr>
        <w:t>JSC</w:t>
      </w:r>
      <w:r w:rsidR="00AE3CF3">
        <w:rPr>
          <w:color w:val="00000A"/>
          <w:sz w:val="18"/>
        </w:rPr>
        <w:t xml:space="preserve"> is using cookies in order to collect statistical information about visitors to our websites. Collected data are: the number of visitors, pages viewed, types of transactions conducted, time spent online, documents downloaded, the name of your Internet service provider, the IP address, the date and time of access, the difference in the time zone relative to the GMT, the access status / HTTP status for the amount of downloaded data, the browser, the language, the browser version, the operating system and the screen surface, the website linked you to our site, the web pages you have visited from our site. This information is used to evaluate and improve the performance of our websites. Other than statistical information, we do not collect any information about you through our website unless you provide the information to us. </w:t>
      </w:r>
      <w:r>
        <w:rPr>
          <w:color w:val="00000A"/>
          <w:sz w:val="18"/>
        </w:rPr>
        <w:t>TEMPLER SECURITIES</w:t>
      </w:r>
      <w:r w:rsidR="00FB0A25">
        <w:rPr>
          <w:color w:val="00000A"/>
          <w:sz w:val="18"/>
        </w:rPr>
        <w:t xml:space="preserve"> </w:t>
      </w:r>
      <w:r w:rsidR="0012706D">
        <w:rPr>
          <w:color w:val="00000A"/>
          <w:sz w:val="18"/>
        </w:rPr>
        <w:t>JSC</w:t>
      </w:r>
      <w:r w:rsidR="00AE3CF3">
        <w:rPr>
          <w:color w:val="00000A"/>
          <w:sz w:val="18"/>
        </w:rPr>
        <w:t xml:space="preserve"> may share website usage statistics with reputable advertising companies and with its marketing companies. The information collected by the advertising company </w:t>
      </w:r>
      <w:r w:rsidR="000865EF">
        <w:rPr>
          <w:color w:val="00000A"/>
          <w:sz w:val="18"/>
        </w:rPr>
        <w:t>is not personally identifiable.</w:t>
      </w:r>
    </w:p>
    <w:p w14:paraId="5CEE4F10" w14:textId="77777777" w:rsidR="00AE3CF3" w:rsidRDefault="00AE3CF3">
      <w:pPr>
        <w:spacing w:line="269" w:lineRule="exact"/>
        <w:rPr>
          <w:rFonts w:ascii="Times New Roman" w:eastAsia="Times New Roman" w:hAnsi="Times New Roman"/>
        </w:rPr>
      </w:pPr>
    </w:p>
    <w:p w14:paraId="3D5C0DED" w14:textId="77777777" w:rsidR="00AE3CF3" w:rsidRDefault="00AE3CF3">
      <w:pPr>
        <w:spacing w:line="0" w:lineRule="atLeast"/>
        <w:rPr>
          <w:b/>
          <w:color w:val="00000A"/>
          <w:sz w:val="18"/>
        </w:rPr>
      </w:pPr>
      <w:r>
        <w:rPr>
          <w:b/>
          <w:color w:val="00000A"/>
          <w:sz w:val="18"/>
        </w:rPr>
        <w:t>Access to Information and amendments</w:t>
      </w:r>
    </w:p>
    <w:p w14:paraId="0F8F1345" w14:textId="77777777" w:rsidR="00AE3CF3" w:rsidRDefault="00AE3CF3">
      <w:pPr>
        <w:spacing w:line="260" w:lineRule="exact"/>
        <w:rPr>
          <w:rFonts w:ascii="Times New Roman" w:eastAsia="Times New Roman" w:hAnsi="Times New Roman"/>
        </w:rPr>
      </w:pPr>
    </w:p>
    <w:p w14:paraId="7EE2ED31" w14:textId="77777777" w:rsidR="00AE3CF3" w:rsidRDefault="00AE3CF3">
      <w:pPr>
        <w:spacing w:line="231" w:lineRule="auto"/>
        <w:ind w:right="26"/>
        <w:jc w:val="both"/>
        <w:rPr>
          <w:color w:val="00000A"/>
          <w:sz w:val="18"/>
        </w:rPr>
      </w:pPr>
      <w:r>
        <w:rPr>
          <w:color w:val="00000A"/>
          <w:sz w:val="18"/>
        </w:rPr>
        <w:t xml:space="preserve">You have the right to access to all of your personal information that has been preserved, to correct, update, and delete them when they are incomplete or inaccurate. In that regard please sent us an e-mail to our address </w:t>
      </w:r>
      <w:r w:rsidR="00511062">
        <w:t>info@templer-securities</w:t>
      </w:r>
      <w:r w:rsidR="0012706D">
        <w:t>.me.</w:t>
      </w:r>
    </w:p>
    <w:p w14:paraId="62B27AAB" w14:textId="77777777" w:rsidR="00AE3CF3" w:rsidRDefault="00AE3CF3">
      <w:pPr>
        <w:spacing w:line="220" w:lineRule="exact"/>
        <w:rPr>
          <w:rFonts w:ascii="Times New Roman" w:eastAsia="Times New Roman" w:hAnsi="Times New Roman"/>
        </w:rPr>
      </w:pPr>
    </w:p>
    <w:p w14:paraId="7418D459" w14:textId="77777777" w:rsidR="00AE3CF3" w:rsidRDefault="00AE3CF3">
      <w:pPr>
        <w:spacing w:line="0" w:lineRule="atLeast"/>
        <w:rPr>
          <w:b/>
          <w:color w:val="00000A"/>
          <w:sz w:val="18"/>
        </w:rPr>
      </w:pPr>
      <w:r>
        <w:rPr>
          <w:b/>
          <w:color w:val="00000A"/>
          <w:sz w:val="18"/>
        </w:rPr>
        <w:t>Restriction of Responsibility</w:t>
      </w:r>
    </w:p>
    <w:p w14:paraId="77975F8D" w14:textId="77777777" w:rsidR="00AE3CF3" w:rsidRDefault="00AE3CF3">
      <w:pPr>
        <w:spacing w:line="263" w:lineRule="exact"/>
        <w:rPr>
          <w:rFonts w:ascii="Times New Roman" w:eastAsia="Times New Roman" w:hAnsi="Times New Roman"/>
        </w:rPr>
      </w:pPr>
    </w:p>
    <w:p w14:paraId="0539A2EE" w14:textId="77777777" w:rsidR="00AE3CF3" w:rsidRDefault="00511062">
      <w:pPr>
        <w:spacing w:line="234" w:lineRule="auto"/>
        <w:ind w:right="26"/>
        <w:jc w:val="both"/>
        <w:rPr>
          <w:color w:val="00000A"/>
          <w:sz w:val="18"/>
        </w:rPr>
        <w:sectPr w:rsidR="00AE3CF3">
          <w:pgSz w:w="11900" w:h="16838"/>
          <w:pgMar w:top="1440" w:right="1440" w:bottom="58" w:left="1440" w:header="0" w:footer="0" w:gutter="0"/>
          <w:cols w:num="2" w:space="0" w:equalWidth="0">
            <w:col w:w="4360" w:space="220"/>
            <w:col w:w="4446"/>
          </w:cols>
          <w:docGrid w:linePitch="360"/>
        </w:sectPr>
      </w:pPr>
      <w:r>
        <w:rPr>
          <w:color w:val="00000A"/>
          <w:sz w:val="18"/>
        </w:rPr>
        <w:t>TEMPLER SECURITIES</w:t>
      </w:r>
      <w:r w:rsidR="00FB0A25">
        <w:rPr>
          <w:color w:val="00000A"/>
          <w:sz w:val="18"/>
        </w:rPr>
        <w:t xml:space="preserve"> </w:t>
      </w:r>
      <w:r w:rsidR="0012706D">
        <w:rPr>
          <w:color w:val="00000A"/>
          <w:sz w:val="18"/>
        </w:rPr>
        <w:t xml:space="preserve">JSC </w:t>
      </w:r>
      <w:r w:rsidR="00AE3CF3">
        <w:rPr>
          <w:color w:val="00000A"/>
          <w:sz w:val="18"/>
        </w:rPr>
        <w:t xml:space="preserve">is not responsible for the privacy policies or the content of those sites to which it links. </w:t>
      </w:r>
      <w:r>
        <w:rPr>
          <w:color w:val="00000A"/>
          <w:sz w:val="18"/>
        </w:rPr>
        <w:t>TEMPLER SECURITIES</w:t>
      </w:r>
      <w:r w:rsidR="00FB0A25">
        <w:rPr>
          <w:color w:val="00000A"/>
          <w:sz w:val="18"/>
        </w:rPr>
        <w:t xml:space="preserve"> </w:t>
      </w:r>
      <w:r w:rsidR="0012706D">
        <w:rPr>
          <w:color w:val="00000A"/>
          <w:sz w:val="18"/>
        </w:rPr>
        <w:t>JSC</w:t>
      </w:r>
      <w:r w:rsidR="00AE3CF3">
        <w:rPr>
          <w:color w:val="00000A"/>
          <w:sz w:val="18"/>
        </w:rPr>
        <w:t xml:space="preserve"> has no control over the use or protection of information provided by a Client or collected by those sites. Whenever a Client elects to link to a co-branded web site or to a linked web site the Client may be asked to provide registration or other information. Please note that such information is recorded by a third party and will be governed by the privacy policy of that third party.</w:t>
      </w:r>
    </w:p>
    <w:p w14:paraId="0F2C3DEF" w14:textId="77777777" w:rsidR="00AE3CF3" w:rsidRDefault="00AE3CF3">
      <w:pPr>
        <w:spacing w:line="62" w:lineRule="exact"/>
        <w:rPr>
          <w:rFonts w:ascii="Times New Roman" w:eastAsia="Times New Roman" w:hAnsi="Times New Roman"/>
        </w:rPr>
      </w:pPr>
    </w:p>
    <w:p w14:paraId="2F50B984" w14:textId="77777777" w:rsidR="00B3670A" w:rsidRDefault="00511062" w:rsidP="00B3670A">
      <w:pPr>
        <w:spacing w:line="0" w:lineRule="atLeast"/>
        <w:ind w:right="906"/>
        <w:jc w:val="center"/>
        <w:rPr>
          <w:rFonts w:ascii="Cambria" w:eastAsia="Cambria" w:hAnsi="Cambria"/>
          <w:b/>
          <w:color w:val="A6A6A6"/>
          <w:sz w:val="14"/>
        </w:rPr>
      </w:pPr>
      <w:r>
        <w:rPr>
          <w:rFonts w:ascii="Cambria" w:eastAsia="Cambria" w:hAnsi="Cambria"/>
          <w:b/>
          <w:color w:val="A6A6A6"/>
          <w:sz w:val="14"/>
        </w:rPr>
        <w:t xml:space="preserve">TEMPLER SECURITIES </w:t>
      </w:r>
      <w:r w:rsidR="00B3670A">
        <w:rPr>
          <w:rFonts w:ascii="Cambria" w:eastAsia="Cambria" w:hAnsi="Cambria"/>
          <w:b/>
          <w:color w:val="A6A6A6"/>
          <w:sz w:val="14"/>
        </w:rPr>
        <w:t>AD PODGORICA</w:t>
      </w:r>
    </w:p>
    <w:p w14:paraId="46E9BF90" w14:textId="77777777" w:rsidR="00B3670A" w:rsidRDefault="00511062" w:rsidP="00B3670A">
      <w:pPr>
        <w:spacing w:line="0" w:lineRule="atLeast"/>
        <w:ind w:right="826"/>
        <w:jc w:val="center"/>
        <w:rPr>
          <w:rFonts w:ascii="Cambria" w:eastAsia="Cambria" w:hAnsi="Cambria"/>
          <w:color w:val="0000FF"/>
          <w:sz w:val="14"/>
          <w:u w:val="single"/>
        </w:rPr>
      </w:pPr>
      <w:r>
        <w:rPr>
          <w:rFonts w:ascii="Cambria" w:eastAsia="Cambria" w:hAnsi="Cambria"/>
          <w:color w:val="A6A6A6"/>
          <w:sz w:val="14"/>
        </w:rPr>
        <w:t xml:space="preserve">Address: </w:t>
      </w:r>
      <w:proofErr w:type="spellStart"/>
      <w:r>
        <w:rPr>
          <w:rFonts w:ascii="Cambria" w:eastAsia="Cambria" w:hAnsi="Cambria"/>
          <w:color w:val="A6A6A6"/>
          <w:sz w:val="14"/>
        </w:rPr>
        <w:t>Rimski</w:t>
      </w:r>
      <w:proofErr w:type="spellEnd"/>
      <w:r>
        <w:rPr>
          <w:rFonts w:ascii="Cambria" w:eastAsia="Cambria" w:hAnsi="Cambria"/>
          <w:color w:val="A6A6A6"/>
          <w:sz w:val="14"/>
        </w:rPr>
        <w:t xml:space="preserve"> </w:t>
      </w:r>
      <w:proofErr w:type="spellStart"/>
      <w:r>
        <w:rPr>
          <w:rFonts w:ascii="Cambria" w:eastAsia="Cambria" w:hAnsi="Cambria"/>
          <w:color w:val="A6A6A6"/>
          <w:sz w:val="14"/>
        </w:rPr>
        <w:t>trg</w:t>
      </w:r>
      <w:proofErr w:type="spellEnd"/>
      <w:r>
        <w:rPr>
          <w:rFonts w:ascii="Cambria" w:eastAsia="Cambria" w:hAnsi="Cambria"/>
          <w:color w:val="A6A6A6"/>
          <w:sz w:val="14"/>
        </w:rPr>
        <w:t xml:space="preserve"> 50 – PC </w:t>
      </w:r>
      <w:proofErr w:type="spellStart"/>
      <w:proofErr w:type="gramStart"/>
      <w:r>
        <w:rPr>
          <w:rFonts w:ascii="Cambria" w:eastAsia="Cambria" w:hAnsi="Cambria"/>
          <w:color w:val="A6A6A6"/>
          <w:sz w:val="14"/>
        </w:rPr>
        <w:t>Kruševac</w:t>
      </w:r>
      <w:proofErr w:type="spellEnd"/>
      <w:r>
        <w:rPr>
          <w:rFonts w:ascii="Cambria" w:eastAsia="Cambria" w:hAnsi="Cambria"/>
          <w:color w:val="A6A6A6"/>
          <w:sz w:val="14"/>
        </w:rPr>
        <w:t xml:space="preserve"> </w:t>
      </w:r>
      <w:r w:rsidR="00B3670A">
        <w:rPr>
          <w:rFonts w:ascii="Cambria" w:eastAsia="Cambria" w:hAnsi="Cambria"/>
          <w:color w:val="A6A6A6"/>
          <w:sz w:val="14"/>
        </w:rPr>
        <w:t>,</w:t>
      </w:r>
      <w:proofErr w:type="gramEnd"/>
      <w:r w:rsidR="00B3670A">
        <w:rPr>
          <w:rFonts w:ascii="Cambria" w:eastAsia="Cambria" w:hAnsi="Cambria"/>
          <w:color w:val="A6A6A6"/>
          <w:sz w:val="14"/>
        </w:rPr>
        <w:t xml:space="preserve"> 81000 Podgorica, Montenegro Tel: +382</w:t>
      </w:r>
      <w:r>
        <w:rPr>
          <w:rFonts w:ascii="Cambria" w:eastAsia="Cambria" w:hAnsi="Cambria"/>
          <w:color w:val="A6A6A6"/>
          <w:sz w:val="14"/>
        </w:rPr>
        <w:t xml:space="preserve"> 20 262 762, E-mail: info@templer-securities.me</w:t>
      </w:r>
    </w:p>
    <w:p w14:paraId="1066E383" w14:textId="77777777" w:rsidR="00AE3CF3" w:rsidRDefault="00511062" w:rsidP="009E6925">
      <w:pPr>
        <w:spacing w:line="237" w:lineRule="auto"/>
        <w:ind w:right="906"/>
        <w:jc w:val="center"/>
        <w:rPr>
          <w:rFonts w:ascii="Cambria" w:eastAsia="Cambria" w:hAnsi="Cambria"/>
          <w:color w:val="A6A6A6"/>
          <w:sz w:val="14"/>
        </w:rPr>
        <w:sectPr w:rsidR="00AE3CF3">
          <w:type w:val="continuous"/>
          <w:pgSz w:w="11900" w:h="16838"/>
          <w:pgMar w:top="1440" w:right="1440" w:bottom="58" w:left="1440" w:header="0" w:footer="0" w:gutter="0"/>
          <w:cols w:space="0" w:equalWidth="0">
            <w:col w:w="9026"/>
          </w:cols>
          <w:docGrid w:linePitch="360"/>
        </w:sectPr>
      </w:pPr>
      <w:r>
        <w:rPr>
          <w:rFonts w:ascii="Cambria" w:eastAsia="Cambria" w:hAnsi="Cambria"/>
          <w:color w:val="A6A6A6"/>
          <w:sz w:val="14"/>
        </w:rPr>
        <w:t xml:space="preserve">Tax number: 03290697 </w:t>
      </w:r>
      <w:r w:rsidR="009E6925">
        <w:rPr>
          <w:rFonts w:ascii="Cambria" w:eastAsia="Cambria" w:hAnsi="Cambria"/>
          <w:color w:val="A6A6A6"/>
          <w:sz w:val="14"/>
        </w:rPr>
        <w:t xml:space="preserve">  IBAN:  </w:t>
      </w:r>
      <w:r w:rsidR="003059E0">
        <w:rPr>
          <w:rFonts w:ascii="Cambria"/>
          <w:color w:val="A6A6A6" w:themeColor="background1" w:themeShade="A6"/>
          <w:sz w:val="14"/>
        </w:rPr>
        <w:t>ME25520042000001505452</w:t>
      </w:r>
    </w:p>
    <w:p w14:paraId="5632D727" w14:textId="77777777" w:rsidR="00AE3CF3" w:rsidRDefault="00AE3CF3">
      <w:pPr>
        <w:spacing w:line="0" w:lineRule="atLeast"/>
        <w:rPr>
          <w:color w:val="00000A"/>
          <w:sz w:val="18"/>
        </w:rPr>
      </w:pPr>
      <w:bookmarkStart w:id="2" w:name="page4"/>
      <w:bookmarkEnd w:id="2"/>
      <w:proofErr w:type="spellStart"/>
      <w:r>
        <w:rPr>
          <w:color w:val="00000A"/>
          <w:sz w:val="18"/>
        </w:rPr>
        <w:lastRenderedPageBreak/>
        <w:t>lica</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njihove</w:t>
      </w:r>
      <w:proofErr w:type="spellEnd"/>
      <w:r>
        <w:rPr>
          <w:color w:val="00000A"/>
          <w:sz w:val="18"/>
        </w:rPr>
        <w:t xml:space="preserve"> </w:t>
      </w:r>
      <w:proofErr w:type="spellStart"/>
      <w:r>
        <w:rPr>
          <w:color w:val="00000A"/>
          <w:sz w:val="18"/>
        </w:rPr>
        <w:t>politike</w:t>
      </w:r>
      <w:proofErr w:type="spellEnd"/>
      <w:r>
        <w:rPr>
          <w:color w:val="00000A"/>
          <w:sz w:val="18"/>
        </w:rPr>
        <w:t xml:space="preserve"> </w:t>
      </w:r>
      <w:proofErr w:type="spellStart"/>
      <w:r>
        <w:rPr>
          <w:color w:val="00000A"/>
          <w:sz w:val="18"/>
        </w:rPr>
        <w:t>privatnosti</w:t>
      </w:r>
      <w:proofErr w:type="spellEnd"/>
      <w:r>
        <w:rPr>
          <w:color w:val="00000A"/>
          <w:sz w:val="18"/>
        </w:rPr>
        <w:t>.</w:t>
      </w:r>
    </w:p>
    <w:p w14:paraId="7774E6B4" w14:textId="77777777" w:rsidR="00AE3CF3" w:rsidRDefault="00AE3CF3">
      <w:pPr>
        <w:spacing w:line="243" w:lineRule="exact"/>
        <w:rPr>
          <w:rFonts w:ascii="Times New Roman" w:eastAsia="Times New Roman" w:hAnsi="Times New Roman"/>
        </w:rPr>
      </w:pPr>
    </w:p>
    <w:p w14:paraId="5AC38B0A" w14:textId="77777777" w:rsidR="00AE3CF3" w:rsidRDefault="00AE3CF3">
      <w:pPr>
        <w:spacing w:line="0" w:lineRule="atLeast"/>
        <w:rPr>
          <w:b/>
          <w:color w:val="00000A"/>
          <w:sz w:val="18"/>
        </w:rPr>
      </w:pPr>
      <w:proofErr w:type="spellStart"/>
      <w:r>
        <w:rPr>
          <w:b/>
          <w:color w:val="00000A"/>
          <w:sz w:val="18"/>
        </w:rPr>
        <w:t>Klijentova</w:t>
      </w:r>
      <w:proofErr w:type="spellEnd"/>
      <w:r>
        <w:rPr>
          <w:b/>
          <w:color w:val="00000A"/>
          <w:sz w:val="18"/>
        </w:rPr>
        <w:t xml:space="preserve"> </w:t>
      </w:r>
      <w:proofErr w:type="spellStart"/>
      <w:r>
        <w:rPr>
          <w:b/>
          <w:color w:val="00000A"/>
          <w:sz w:val="18"/>
        </w:rPr>
        <w:t>saglasnost</w:t>
      </w:r>
      <w:proofErr w:type="spellEnd"/>
    </w:p>
    <w:p w14:paraId="1AB9DE05" w14:textId="77777777" w:rsidR="00AE3CF3" w:rsidRDefault="00AE3CF3">
      <w:pPr>
        <w:spacing w:line="279" w:lineRule="exact"/>
        <w:rPr>
          <w:rFonts w:ascii="Times New Roman" w:eastAsia="Times New Roman" w:hAnsi="Times New Roman"/>
        </w:rPr>
      </w:pPr>
    </w:p>
    <w:p w14:paraId="6787220F" w14:textId="77777777" w:rsidR="00AE3CF3" w:rsidRDefault="00AE3CF3">
      <w:pPr>
        <w:spacing w:line="229" w:lineRule="auto"/>
        <w:jc w:val="both"/>
        <w:rPr>
          <w:color w:val="00000A"/>
          <w:sz w:val="18"/>
        </w:rPr>
      </w:pPr>
      <w:proofErr w:type="spellStart"/>
      <w:r>
        <w:rPr>
          <w:color w:val="00000A"/>
          <w:sz w:val="18"/>
        </w:rPr>
        <w:t>Pristupanjem</w:t>
      </w:r>
      <w:proofErr w:type="spellEnd"/>
      <w:r>
        <w:rPr>
          <w:color w:val="00000A"/>
          <w:sz w:val="18"/>
        </w:rPr>
        <w:t xml:space="preserve"> </w:t>
      </w:r>
      <w:proofErr w:type="spellStart"/>
      <w:r>
        <w:rPr>
          <w:color w:val="00000A"/>
          <w:sz w:val="18"/>
        </w:rPr>
        <w:t>našem</w:t>
      </w:r>
      <w:proofErr w:type="spellEnd"/>
      <w:r>
        <w:rPr>
          <w:color w:val="00000A"/>
          <w:sz w:val="18"/>
        </w:rPr>
        <w:t xml:space="preserve"> </w:t>
      </w:r>
      <w:proofErr w:type="spellStart"/>
      <w:r>
        <w:rPr>
          <w:color w:val="00000A"/>
          <w:sz w:val="18"/>
        </w:rPr>
        <w:t>veb</w:t>
      </w:r>
      <w:proofErr w:type="spellEnd"/>
      <w:r>
        <w:rPr>
          <w:color w:val="00000A"/>
          <w:sz w:val="18"/>
        </w:rPr>
        <w:t xml:space="preserve"> </w:t>
      </w:r>
      <w:proofErr w:type="spellStart"/>
      <w:r>
        <w:rPr>
          <w:color w:val="00000A"/>
          <w:sz w:val="18"/>
        </w:rPr>
        <w:t>sajtu</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podnošenjem</w:t>
      </w:r>
      <w:proofErr w:type="spellEnd"/>
      <w:r>
        <w:rPr>
          <w:color w:val="00000A"/>
          <w:sz w:val="18"/>
        </w:rPr>
        <w:t xml:space="preserve"> </w:t>
      </w:r>
      <w:proofErr w:type="spellStart"/>
      <w:r>
        <w:rPr>
          <w:color w:val="00000A"/>
          <w:sz w:val="18"/>
        </w:rPr>
        <w:t>zahtjeva</w:t>
      </w:r>
      <w:proofErr w:type="spellEnd"/>
      <w:r>
        <w:rPr>
          <w:color w:val="00000A"/>
          <w:sz w:val="18"/>
        </w:rPr>
        <w:t xml:space="preserve"> za </w:t>
      </w:r>
      <w:proofErr w:type="spellStart"/>
      <w:r>
        <w:rPr>
          <w:color w:val="00000A"/>
          <w:sz w:val="18"/>
        </w:rPr>
        <w:t>otvaranje</w:t>
      </w:r>
      <w:proofErr w:type="spellEnd"/>
      <w:r>
        <w:rPr>
          <w:color w:val="00000A"/>
          <w:sz w:val="18"/>
        </w:rPr>
        <w:t xml:space="preserve"> </w:t>
      </w:r>
      <w:proofErr w:type="spellStart"/>
      <w:r>
        <w:rPr>
          <w:color w:val="00000A"/>
          <w:sz w:val="18"/>
        </w:rPr>
        <w:t>računa</w:t>
      </w:r>
      <w:proofErr w:type="spellEnd"/>
      <w:r>
        <w:rPr>
          <w:color w:val="00000A"/>
          <w:sz w:val="18"/>
        </w:rPr>
        <w:t xml:space="preserve"> u </w:t>
      </w:r>
      <w:r w:rsidR="00511062">
        <w:rPr>
          <w:color w:val="00000A"/>
          <w:sz w:val="18"/>
        </w:rPr>
        <w:t xml:space="preserve">TEMPLER SECURITIES </w:t>
      </w:r>
      <w:r w:rsidR="00FB0A25">
        <w:rPr>
          <w:color w:val="00000A"/>
          <w:sz w:val="18"/>
        </w:rPr>
        <w:t>AD</w:t>
      </w:r>
      <w:r>
        <w:rPr>
          <w:color w:val="00000A"/>
          <w:sz w:val="18"/>
        </w:rPr>
        <w:t xml:space="preserve">-u, </w:t>
      </w:r>
      <w:proofErr w:type="spellStart"/>
      <w:r>
        <w:rPr>
          <w:color w:val="00000A"/>
          <w:sz w:val="18"/>
        </w:rPr>
        <w:t>saglasni</w:t>
      </w:r>
      <w:proofErr w:type="spellEnd"/>
      <w:r>
        <w:rPr>
          <w:color w:val="00000A"/>
          <w:sz w:val="18"/>
        </w:rPr>
        <w:t xml:space="preserve"> </w:t>
      </w:r>
      <w:proofErr w:type="spellStart"/>
      <w:r>
        <w:rPr>
          <w:color w:val="00000A"/>
          <w:sz w:val="18"/>
        </w:rPr>
        <w:t>ste</w:t>
      </w:r>
      <w:proofErr w:type="spellEnd"/>
      <w:r>
        <w:rPr>
          <w:color w:val="00000A"/>
          <w:sz w:val="18"/>
        </w:rPr>
        <w:t xml:space="preserve"> da </w:t>
      </w:r>
      <w:r w:rsidR="00511062">
        <w:rPr>
          <w:color w:val="00000A"/>
          <w:sz w:val="18"/>
        </w:rPr>
        <w:t xml:space="preserve">TEMPLER SECURITIES </w:t>
      </w:r>
      <w:r w:rsidR="00FB0A25">
        <w:rPr>
          <w:color w:val="00000A"/>
          <w:sz w:val="18"/>
        </w:rPr>
        <w:t>AD</w:t>
      </w:r>
      <w:r>
        <w:rPr>
          <w:color w:val="00000A"/>
          <w:sz w:val="18"/>
        </w:rPr>
        <w:t xml:space="preserve"> </w:t>
      </w:r>
      <w:proofErr w:type="spellStart"/>
      <w:r>
        <w:rPr>
          <w:color w:val="00000A"/>
          <w:sz w:val="18"/>
        </w:rPr>
        <w:t>prikuplja</w:t>
      </w:r>
      <w:proofErr w:type="spellEnd"/>
      <w:r>
        <w:rPr>
          <w:color w:val="00000A"/>
          <w:sz w:val="18"/>
        </w:rPr>
        <w:t xml:space="preserve">, </w:t>
      </w:r>
      <w:proofErr w:type="spellStart"/>
      <w:r>
        <w:rPr>
          <w:color w:val="00000A"/>
          <w:sz w:val="18"/>
        </w:rPr>
        <w:t>održava</w:t>
      </w:r>
      <w:proofErr w:type="spellEnd"/>
      <w:r>
        <w:rPr>
          <w:color w:val="00000A"/>
          <w:sz w:val="18"/>
        </w:rPr>
        <w:t xml:space="preserve">, </w:t>
      </w:r>
      <w:proofErr w:type="spellStart"/>
      <w:r>
        <w:rPr>
          <w:color w:val="00000A"/>
          <w:sz w:val="18"/>
        </w:rPr>
        <w:t>koristi</w:t>
      </w:r>
      <w:proofErr w:type="spellEnd"/>
      <w:r>
        <w:rPr>
          <w:color w:val="00000A"/>
          <w:sz w:val="18"/>
        </w:rPr>
        <w:t xml:space="preserve"> </w:t>
      </w:r>
      <w:proofErr w:type="spellStart"/>
      <w:r>
        <w:rPr>
          <w:color w:val="00000A"/>
          <w:sz w:val="18"/>
        </w:rPr>
        <w:t>i</w:t>
      </w:r>
      <w:proofErr w:type="spellEnd"/>
      <w:r>
        <w:rPr>
          <w:color w:val="00000A"/>
          <w:sz w:val="18"/>
        </w:rPr>
        <w:t xml:space="preserve"> </w:t>
      </w:r>
      <w:proofErr w:type="spellStart"/>
      <w:r>
        <w:rPr>
          <w:color w:val="00000A"/>
          <w:sz w:val="18"/>
        </w:rPr>
        <w:t>otkriva</w:t>
      </w:r>
      <w:proofErr w:type="spellEnd"/>
      <w:r>
        <w:rPr>
          <w:color w:val="00000A"/>
          <w:sz w:val="18"/>
        </w:rPr>
        <w:t xml:space="preserve"> </w:t>
      </w:r>
      <w:proofErr w:type="spellStart"/>
      <w:r>
        <w:rPr>
          <w:color w:val="00000A"/>
          <w:sz w:val="18"/>
        </w:rPr>
        <w:t>lične</w:t>
      </w:r>
      <w:proofErr w:type="spellEnd"/>
      <w:r>
        <w:rPr>
          <w:color w:val="00000A"/>
          <w:sz w:val="18"/>
        </w:rPr>
        <w:t xml:space="preserve"> </w:t>
      </w:r>
      <w:proofErr w:type="spellStart"/>
      <w:r>
        <w:rPr>
          <w:color w:val="00000A"/>
          <w:sz w:val="18"/>
        </w:rPr>
        <w:t>podatke</w:t>
      </w:r>
      <w:proofErr w:type="spellEnd"/>
      <w:r>
        <w:rPr>
          <w:color w:val="00000A"/>
          <w:sz w:val="18"/>
        </w:rPr>
        <w:t xml:space="preserve"> o </w:t>
      </w:r>
      <w:proofErr w:type="spellStart"/>
      <w:r>
        <w:rPr>
          <w:color w:val="00000A"/>
          <w:sz w:val="18"/>
        </w:rPr>
        <w:t>Vama</w:t>
      </w:r>
      <w:proofErr w:type="spellEnd"/>
      <w:r>
        <w:rPr>
          <w:color w:val="00000A"/>
          <w:sz w:val="18"/>
        </w:rPr>
        <w:t xml:space="preserve"> </w:t>
      </w:r>
      <w:proofErr w:type="spellStart"/>
      <w:r>
        <w:rPr>
          <w:color w:val="00000A"/>
          <w:sz w:val="18"/>
        </w:rPr>
        <w:t>koje</w:t>
      </w:r>
      <w:proofErr w:type="spellEnd"/>
      <w:r>
        <w:rPr>
          <w:color w:val="00000A"/>
          <w:sz w:val="18"/>
        </w:rPr>
        <w:t xml:space="preserve"> </w:t>
      </w:r>
      <w:proofErr w:type="spellStart"/>
      <w:r>
        <w:rPr>
          <w:color w:val="00000A"/>
          <w:sz w:val="18"/>
        </w:rPr>
        <w:t>ste</w:t>
      </w:r>
      <w:proofErr w:type="spellEnd"/>
      <w:r>
        <w:rPr>
          <w:color w:val="00000A"/>
          <w:sz w:val="18"/>
        </w:rPr>
        <w:t xml:space="preserve"> Vi </w:t>
      </w:r>
      <w:proofErr w:type="spellStart"/>
      <w:r>
        <w:rPr>
          <w:color w:val="00000A"/>
          <w:sz w:val="18"/>
        </w:rPr>
        <w:t>ili</w:t>
      </w:r>
      <w:proofErr w:type="spellEnd"/>
      <w:r>
        <w:rPr>
          <w:color w:val="00000A"/>
          <w:sz w:val="18"/>
        </w:rPr>
        <w:t xml:space="preserve"> </w:t>
      </w:r>
      <w:proofErr w:type="spellStart"/>
      <w:r>
        <w:rPr>
          <w:color w:val="00000A"/>
          <w:sz w:val="18"/>
        </w:rPr>
        <w:t>druga</w:t>
      </w:r>
      <w:proofErr w:type="spellEnd"/>
      <w:r>
        <w:rPr>
          <w:color w:val="00000A"/>
          <w:sz w:val="18"/>
        </w:rPr>
        <w:t xml:space="preserve"> </w:t>
      </w:r>
      <w:proofErr w:type="spellStart"/>
      <w:r>
        <w:rPr>
          <w:color w:val="00000A"/>
          <w:sz w:val="18"/>
        </w:rPr>
        <w:t>osoba</w:t>
      </w:r>
      <w:proofErr w:type="spellEnd"/>
      <w:r>
        <w:rPr>
          <w:color w:val="00000A"/>
          <w:sz w:val="18"/>
        </w:rPr>
        <w:t xml:space="preserve"> </w:t>
      </w:r>
      <w:proofErr w:type="spellStart"/>
      <w:r>
        <w:rPr>
          <w:color w:val="00000A"/>
          <w:sz w:val="18"/>
        </w:rPr>
        <w:t>dostavili</w:t>
      </w:r>
      <w:proofErr w:type="spellEnd"/>
      <w:r>
        <w:rPr>
          <w:color w:val="00000A"/>
          <w:sz w:val="18"/>
        </w:rPr>
        <w:t xml:space="preserve"> </w:t>
      </w:r>
      <w:proofErr w:type="spellStart"/>
      <w:r>
        <w:rPr>
          <w:color w:val="00000A"/>
          <w:sz w:val="18"/>
        </w:rPr>
        <w:t>kao</w:t>
      </w:r>
      <w:proofErr w:type="spellEnd"/>
      <w:r>
        <w:rPr>
          <w:color w:val="00000A"/>
          <w:sz w:val="18"/>
        </w:rPr>
        <w:t xml:space="preserve"> </w:t>
      </w:r>
      <w:proofErr w:type="spellStart"/>
      <w:r>
        <w:rPr>
          <w:color w:val="00000A"/>
          <w:sz w:val="18"/>
        </w:rPr>
        <w:t>što</w:t>
      </w:r>
      <w:proofErr w:type="spellEnd"/>
      <w:r>
        <w:rPr>
          <w:color w:val="00000A"/>
          <w:sz w:val="18"/>
        </w:rPr>
        <w:t xml:space="preserve"> je gore </w:t>
      </w:r>
      <w:proofErr w:type="spellStart"/>
      <w:r>
        <w:rPr>
          <w:color w:val="00000A"/>
          <w:sz w:val="18"/>
        </w:rPr>
        <w:t>opisano</w:t>
      </w:r>
      <w:proofErr w:type="spellEnd"/>
      <w:r>
        <w:rPr>
          <w:color w:val="00000A"/>
          <w:sz w:val="18"/>
        </w:rPr>
        <w:t>.</w:t>
      </w:r>
    </w:p>
    <w:p w14:paraId="463274C9" w14:textId="77777777" w:rsidR="00AE3CF3" w:rsidRDefault="00AE3CF3">
      <w:pPr>
        <w:spacing w:line="239" w:lineRule="exact"/>
        <w:rPr>
          <w:rFonts w:ascii="Times New Roman" w:eastAsia="Times New Roman" w:hAnsi="Times New Roman"/>
        </w:rPr>
      </w:pPr>
    </w:p>
    <w:p w14:paraId="18B72CF9" w14:textId="77777777" w:rsidR="00AE3CF3" w:rsidRDefault="00AE3CF3">
      <w:pPr>
        <w:spacing w:line="0" w:lineRule="atLeast"/>
        <w:rPr>
          <w:b/>
          <w:color w:val="00000A"/>
          <w:sz w:val="18"/>
        </w:rPr>
      </w:pPr>
      <w:proofErr w:type="spellStart"/>
      <w:r>
        <w:rPr>
          <w:b/>
          <w:color w:val="00000A"/>
          <w:sz w:val="18"/>
        </w:rPr>
        <w:t>Kontaktirajte</w:t>
      </w:r>
      <w:proofErr w:type="spellEnd"/>
      <w:r>
        <w:rPr>
          <w:b/>
          <w:color w:val="00000A"/>
          <w:sz w:val="18"/>
        </w:rPr>
        <w:t xml:space="preserve"> </w:t>
      </w:r>
      <w:proofErr w:type="spellStart"/>
      <w:r>
        <w:rPr>
          <w:b/>
          <w:color w:val="00000A"/>
          <w:sz w:val="18"/>
        </w:rPr>
        <w:t>nas</w:t>
      </w:r>
      <w:proofErr w:type="spellEnd"/>
    </w:p>
    <w:p w14:paraId="4644F9CA" w14:textId="77777777" w:rsidR="00AE3CF3" w:rsidRDefault="00AE3CF3">
      <w:pPr>
        <w:spacing w:line="282" w:lineRule="exact"/>
        <w:rPr>
          <w:rFonts w:ascii="Times New Roman" w:eastAsia="Times New Roman" w:hAnsi="Times New Roman"/>
        </w:rPr>
      </w:pPr>
    </w:p>
    <w:p w14:paraId="5F2F9019" w14:textId="77777777" w:rsidR="00AE3CF3" w:rsidRDefault="00AE3CF3">
      <w:pPr>
        <w:spacing w:line="225" w:lineRule="auto"/>
        <w:jc w:val="both"/>
        <w:rPr>
          <w:color w:val="333333"/>
          <w:sz w:val="18"/>
          <w:u w:val="single"/>
        </w:rPr>
      </w:pPr>
      <w:r>
        <w:rPr>
          <w:color w:val="00000A"/>
          <w:sz w:val="18"/>
        </w:rPr>
        <w:t xml:space="preserve">Za </w:t>
      </w:r>
      <w:proofErr w:type="spellStart"/>
      <w:r>
        <w:rPr>
          <w:color w:val="00000A"/>
          <w:sz w:val="18"/>
        </w:rPr>
        <w:t>sva</w:t>
      </w:r>
      <w:proofErr w:type="spellEnd"/>
      <w:r>
        <w:rPr>
          <w:color w:val="00000A"/>
          <w:sz w:val="18"/>
        </w:rPr>
        <w:t xml:space="preserve"> </w:t>
      </w:r>
      <w:proofErr w:type="spellStart"/>
      <w:r>
        <w:rPr>
          <w:color w:val="00000A"/>
          <w:sz w:val="18"/>
        </w:rPr>
        <w:t>pitanja</w:t>
      </w:r>
      <w:proofErr w:type="spellEnd"/>
      <w:r>
        <w:rPr>
          <w:color w:val="00000A"/>
          <w:sz w:val="18"/>
        </w:rPr>
        <w:t xml:space="preserve"> o </w:t>
      </w:r>
      <w:proofErr w:type="spellStart"/>
      <w:r>
        <w:rPr>
          <w:color w:val="00000A"/>
          <w:sz w:val="18"/>
        </w:rPr>
        <w:t>našoj</w:t>
      </w:r>
      <w:proofErr w:type="spellEnd"/>
      <w:r>
        <w:rPr>
          <w:color w:val="00000A"/>
          <w:sz w:val="18"/>
        </w:rPr>
        <w:t xml:space="preserve"> </w:t>
      </w:r>
      <w:proofErr w:type="spellStart"/>
      <w:r>
        <w:rPr>
          <w:color w:val="00000A"/>
          <w:sz w:val="18"/>
        </w:rPr>
        <w:t>Izjavi</w:t>
      </w:r>
      <w:proofErr w:type="spellEnd"/>
      <w:r>
        <w:rPr>
          <w:color w:val="00000A"/>
          <w:sz w:val="18"/>
        </w:rPr>
        <w:t xml:space="preserve"> o </w:t>
      </w:r>
      <w:proofErr w:type="spellStart"/>
      <w:r>
        <w:rPr>
          <w:color w:val="00000A"/>
          <w:sz w:val="18"/>
        </w:rPr>
        <w:t>privatnosti</w:t>
      </w:r>
      <w:proofErr w:type="spellEnd"/>
      <w:r>
        <w:rPr>
          <w:color w:val="00000A"/>
          <w:sz w:val="18"/>
        </w:rPr>
        <w:t xml:space="preserve">, </w:t>
      </w:r>
      <w:proofErr w:type="spellStart"/>
      <w:r>
        <w:rPr>
          <w:color w:val="00000A"/>
          <w:sz w:val="18"/>
        </w:rPr>
        <w:t>načinu</w:t>
      </w:r>
      <w:proofErr w:type="spellEnd"/>
      <w:r>
        <w:rPr>
          <w:color w:val="00000A"/>
          <w:sz w:val="18"/>
        </w:rPr>
        <w:t xml:space="preserve"> </w:t>
      </w:r>
      <w:proofErr w:type="spellStart"/>
      <w:r>
        <w:rPr>
          <w:color w:val="00000A"/>
          <w:sz w:val="18"/>
        </w:rPr>
        <w:t>ažuriranja</w:t>
      </w:r>
      <w:proofErr w:type="spellEnd"/>
      <w:r>
        <w:rPr>
          <w:color w:val="00000A"/>
          <w:sz w:val="18"/>
        </w:rPr>
        <w:t xml:space="preserve"> </w:t>
      </w:r>
      <w:proofErr w:type="spellStart"/>
      <w:r>
        <w:rPr>
          <w:color w:val="00000A"/>
          <w:sz w:val="18"/>
        </w:rPr>
        <w:t>ličnih</w:t>
      </w:r>
      <w:proofErr w:type="spellEnd"/>
      <w:r>
        <w:rPr>
          <w:color w:val="00000A"/>
          <w:sz w:val="18"/>
        </w:rPr>
        <w:t xml:space="preserve"> </w:t>
      </w:r>
      <w:proofErr w:type="spellStart"/>
      <w:r>
        <w:rPr>
          <w:color w:val="00000A"/>
          <w:sz w:val="18"/>
        </w:rPr>
        <w:t>podataka</w:t>
      </w:r>
      <w:proofErr w:type="spellEnd"/>
      <w:r>
        <w:rPr>
          <w:color w:val="00000A"/>
          <w:sz w:val="18"/>
        </w:rPr>
        <w:t xml:space="preserve">, </w:t>
      </w:r>
      <w:proofErr w:type="spellStart"/>
      <w:r>
        <w:rPr>
          <w:color w:val="00000A"/>
          <w:sz w:val="18"/>
        </w:rPr>
        <w:t>njihovom</w:t>
      </w:r>
      <w:proofErr w:type="spellEnd"/>
      <w:r>
        <w:rPr>
          <w:color w:val="00000A"/>
          <w:sz w:val="18"/>
        </w:rPr>
        <w:t xml:space="preserve"> </w:t>
      </w:r>
      <w:proofErr w:type="spellStart"/>
      <w:r>
        <w:rPr>
          <w:color w:val="00000A"/>
          <w:sz w:val="18"/>
        </w:rPr>
        <w:t>pristupu</w:t>
      </w:r>
      <w:proofErr w:type="spellEnd"/>
      <w:r>
        <w:rPr>
          <w:color w:val="00000A"/>
          <w:sz w:val="18"/>
        </w:rPr>
        <w:t xml:space="preserve"> </w:t>
      </w:r>
      <w:proofErr w:type="spellStart"/>
      <w:r>
        <w:rPr>
          <w:color w:val="00000A"/>
          <w:sz w:val="18"/>
        </w:rPr>
        <w:t>kontaktirajte</w:t>
      </w:r>
      <w:proofErr w:type="spellEnd"/>
      <w:r>
        <w:rPr>
          <w:color w:val="00000A"/>
          <w:sz w:val="18"/>
        </w:rPr>
        <w:t xml:space="preserve"> </w:t>
      </w:r>
      <w:proofErr w:type="spellStart"/>
      <w:r>
        <w:rPr>
          <w:color w:val="00000A"/>
          <w:sz w:val="18"/>
        </w:rPr>
        <w:t>nas</w:t>
      </w:r>
      <w:proofErr w:type="spellEnd"/>
      <w:r>
        <w:rPr>
          <w:color w:val="00000A"/>
          <w:sz w:val="18"/>
        </w:rPr>
        <w:t xml:space="preserve"> </w:t>
      </w:r>
      <w:proofErr w:type="spellStart"/>
      <w:r>
        <w:rPr>
          <w:color w:val="00000A"/>
          <w:sz w:val="18"/>
        </w:rPr>
        <w:t>putem</w:t>
      </w:r>
      <w:proofErr w:type="spellEnd"/>
      <w:r>
        <w:rPr>
          <w:color w:val="00000A"/>
          <w:sz w:val="18"/>
        </w:rPr>
        <w:t xml:space="preserve"> </w:t>
      </w:r>
      <w:proofErr w:type="spellStart"/>
      <w:r>
        <w:rPr>
          <w:color w:val="00000A"/>
          <w:sz w:val="18"/>
        </w:rPr>
        <w:t>telefona</w:t>
      </w:r>
      <w:proofErr w:type="spellEnd"/>
      <w:r>
        <w:rPr>
          <w:color w:val="00000A"/>
          <w:sz w:val="18"/>
        </w:rPr>
        <w:t xml:space="preserve"> </w:t>
      </w:r>
      <w:proofErr w:type="spellStart"/>
      <w:r>
        <w:rPr>
          <w:color w:val="00000A"/>
          <w:sz w:val="18"/>
        </w:rPr>
        <w:t>ili</w:t>
      </w:r>
      <w:proofErr w:type="spellEnd"/>
      <w:r>
        <w:rPr>
          <w:color w:val="00000A"/>
          <w:sz w:val="18"/>
        </w:rPr>
        <w:t xml:space="preserve"> </w:t>
      </w:r>
      <w:proofErr w:type="spellStart"/>
      <w:r>
        <w:rPr>
          <w:color w:val="00000A"/>
          <w:sz w:val="18"/>
        </w:rPr>
        <w:t>na</w:t>
      </w:r>
      <w:proofErr w:type="spellEnd"/>
      <w:r>
        <w:rPr>
          <w:color w:val="00000A"/>
          <w:sz w:val="18"/>
        </w:rPr>
        <w:t xml:space="preserve"> email</w:t>
      </w:r>
      <w:r w:rsidR="0012706D">
        <w:rPr>
          <w:color w:val="00000A"/>
          <w:sz w:val="18"/>
        </w:rPr>
        <w:t>:</w:t>
      </w:r>
      <w:r>
        <w:rPr>
          <w:color w:val="00000A"/>
          <w:sz w:val="18"/>
        </w:rPr>
        <w:t xml:space="preserve"> </w:t>
      </w:r>
      <w:r w:rsidR="00FA3590">
        <w:rPr>
          <w:color w:val="00000A"/>
          <w:sz w:val="18"/>
        </w:rPr>
        <w:t xml:space="preserve"> </w:t>
      </w:r>
      <w:proofErr w:type="spellStart"/>
      <w:r w:rsidR="00FA3590">
        <w:rPr>
          <w:color w:val="00000A"/>
          <w:sz w:val="18"/>
        </w:rPr>
        <w:t>info@templer</w:t>
      </w:r>
      <w:proofErr w:type="spellEnd"/>
      <w:r w:rsidR="00FA3590">
        <w:rPr>
          <w:color w:val="00000A"/>
          <w:sz w:val="18"/>
          <w:lang w:val="en-US"/>
        </w:rPr>
        <w:t>-securities</w:t>
      </w:r>
      <w:r w:rsidR="0012706D">
        <w:rPr>
          <w:color w:val="00000A"/>
          <w:sz w:val="18"/>
        </w:rPr>
        <w:t>.me.</w:t>
      </w:r>
    </w:p>
    <w:p w14:paraId="3EB8077E" w14:textId="77777777" w:rsidR="00AE3CF3" w:rsidRDefault="00AE3CF3">
      <w:pPr>
        <w:spacing w:line="239" w:lineRule="exact"/>
        <w:rPr>
          <w:rFonts w:ascii="Times New Roman" w:eastAsia="Times New Roman" w:hAnsi="Times New Roman"/>
        </w:rPr>
      </w:pPr>
    </w:p>
    <w:p w14:paraId="350442A4" w14:textId="77777777" w:rsidR="00AE3CF3" w:rsidRDefault="00AE3CF3">
      <w:pPr>
        <w:spacing w:line="0" w:lineRule="atLeast"/>
        <w:rPr>
          <w:b/>
          <w:color w:val="00000A"/>
          <w:sz w:val="18"/>
        </w:rPr>
      </w:pPr>
      <w:proofErr w:type="spellStart"/>
      <w:r>
        <w:rPr>
          <w:b/>
          <w:color w:val="00000A"/>
          <w:sz w:val="18"/>
        </w:rPr>
        <w:t>Izmjene</w:t>
      </w:r>
      <w:proofErr w:type="spellEnd"/>
      <w:r>
        <w:rPr>
          <w:b/>
          <w:color w:val="00000A"/>
          <w:sz w:val="18"/>
        </w:rPr>
        <w:t xml:space="preserve"> </w:t>
      </w:r>
      <w:proofErr w:type="spellStart"/>
      <w:r>
        <w:rPr>
          <w:b/>
          <w:color w:val="00000A"/>
          <w:sz w:val="18"/>
        </w:rPr>
        <w:t>i</w:t>
      </w:r>
      <w:proofErr w:type="spellEnd"/>
      <w:r>
        <w:rPr>
          <w:b/>
          <w:color w:val="00000A"/>
          <w:sz w:val="18"/>
        </w:rPr>
        <w:t xml:space="preserve"> </w:t>
      </w:r>
      <w:proofErr w:type="spellStart"/>
      <w:r>
        <w:rPr>
          <w:b/>
          <w:color w:val="00000A"/>
          <w:sz w:val="18"/>
        </w:rPr>
        <w:t>dopune</w:t>
      </w:r>
      <w:proofErr w:type="spellEnd"/>
      <w:r>
        <w:rPr>
          <w:b/>
          <w:color w:val="00000A"/>
          <w:sz w:val="18"/>
        </w:rPr>
        <w:t xml:space="preserve"> </w:t>
      </w:r>
      <w:proofErr w:type="spellStart"/>
      <w:r>
        <w:rPr>
          <w:b/>
          <w:color w:val="00000A"/>
          <w:sz w:val="18"/>
        </w:rPr>
        <w:t>ove</w:t>
      </w:r>
      <w:proofErr w:type="spellEnd"/>
      <w:r>
        <w:rPr>
          <w:b/>
          <w:color w:val="00000A"/>
          <w:sz w:val="18"/>
        </w:rPr>
        <w:t xml:space="preserve"> </w:t>
      </w:r>
      <w:proofErr w:type="spellStart"/>
      <w:r>
        <w:rPr>
          <w:b/>
          <w:color w:val="00000A"/>
          <w:sz w:val="18"/>
        </w:rPr>
        <w:t>Izjave</w:t>
      </w:r>
      <w:proofErr w:type="spellEnd"/>
      <w:r>
        <w:rPr>
          <w:b/>
          <w:color w:val="00000A"/>
          <w:sz w:val="18"/>
        </w:rPr>
        <w:t xml:space="preserve"> o </w:t>
      </w:r>
      <w:proofErr w:type="spellStart"/>
      <w:r>
        <w:rPr>
          <w:b/>
          <w:color w:val="00000A"/>
          <w:sz w:val="18"/>
        </w:rPr>
        <w:t>privatnosti</w:t>
      </w:r>
      <w:proofErr w:type="spellEnd"/>
    </w:p>
    <w:p w14:paraId="7F7D6D8F" w14:textId="77777777" w:rsidR="00AE3CF3" w:rsidRDefault="00AE3CF3">
      <w:pPr>
        <w:spacing w:line="282" w:lineRule="exact"/>
        <w:rPr>
          <w:rFonts w:ascii="Times New Roman" w:eastAsia="Times New Roman" w:hAnsi="Times New Roman"/>
        </w:rPr>
      </w:pPr>
    </w:p>
    <w:p w14:paraId="09E0FAF1" w14:textId="77777777" w:rsidR="00AE3CF3" w:rsidRDefault="00FA3590">
      <w:pPr>
        <w:spacing w:line="233" w:lineRule="auto"/>
        <w:jc w:val="both"/>
        <w:rPr>
          <w:color w:val="00000A"/>
          <w:sz w:val="18"/>
        </w:rPr>
      </w:pPr>
      <w:r>
        <w:rPr>
          <w:color w:val="00000A"/>
          <w:sz w:val="18"/>
        </w:rPr>
        <w:t>TEMPLER SECURITIES</w:t>
      </w:r>
      <w:r w:rsidR="00FB0A25">
        <w:rPr>
          <w:color w:val="00000A"/>
          <w:sz w:val="18"/>
        </w:rPr>
        <w:t xml:space="preserve"> AD</w:t>
      </w:r>
      <w:r w:rsidR="00AE3CF3">
        <w:rPr>
          <w:color w:val="00000A"/>
          <w:sz w:val="18"/>
        </w:rPr>
        <w:t xml:space="preserve"> </w:t>
      </w:r>
      <w:proofErr w:type="spellStart"/>
      <w:r w:rsidR="00AE3CF3">
        <w:rPr>
          <w:color w:val="00000A"/>
          <w:sz w:val="18"/>
        </w:rPr>
        <w:t>zadržava</w:t>
      </w:r>
      <w:proofErr w:type="spellEnd"/>
      <w:r w:rsidR="00AE3CF3">
        <w:rPr>
          <w:color w:val="00000A"/>
          <w:sz w:val="18"/>
        </w:rPr>
        <w:t xml:space="preserve"> </w:t>
      </w:r>
      <w:proofErr w:type="spellStart"/>
      <w:r w:rsidR="00AE3CF3">
        <w:rPr>
          <w:color w:val="00000A"/>
          <w:sz w:val="18"/>
        </w:rPr>
        <w:t>pravo</w:t>
      </w:r>
      <w:proofErr w:type="spellEnd"/>
      <w:r w:rsidR="00AE3CF3">
        <w:rPr>
          <w:color w:val="00000A"/>
          <w:sz w:val="18"/>
        </w:rPr>
        <w:t xml:space="preserve"> </w:t>
      </w:r>
      <w:proofErr w:type="spellStart"/>
      <w:r w:rsidR="00AE3CF3">
        <w:rPr>
          <w:color w:val="00000A"/>
          <w:sz w:val="18"/>
        </w:rPr>
        <w:t>izmjene</w:t>
      </w:r>
      <w:proofErr w:type="spellEnd"/>
      <w:r w:rsidR="00AE3CF3">
        <w:rPr>
          <w:color w:val="00000A"/>
          <w:sz w:val="18"/>
        </w:rPr>
        <w:t xml:space="preserve"> </w:t>
      </w:r>
      <w:proofErr w:type="spellStart"/>
      <w:r w:rsidR="00AE3CF3">
        <w:rPr>
          <w:color w:val="00000A"/>
          <w:sz w:val="18"/>
        </w:rPr>
        <w:t>ove</w:t>
      </w:r>
      <w:proofErr w:type="spellEnd"/>
      <w:r w:rsidR="00AE3CF3">
        <w:rPr>
          <w:color w:val="00000A"/>
          <w:sz w:val="18"/>
        </w:rPr>
        <w:t xml:space="preserve"> </w:t>
      </w:r>
      <w:proofErr w:type="spellStart"/>
      <w:r w:rsidR="0012706D">
        <w:rPr>
          <w:color w:val="00000A"/>
          <w:sz w:val="18"/>
        </w:rPr>
        <w:t>Politike</w:t>
      </w:r>
      <w:proofErr w:type="spellEnd"/>
      <w:r w:rsidR="0012706D">
        <w:rPr>
          <w:color w:val="00000A"/>
          <w:sz w:val="18"/>
        </w:rPr>
        <w:t xml:space="preserve"> </w:t>
      </w:r>
      <w:proofErr w:type="spellStart"/>
      <w:r w:rsidR="0012706D">
        <w:rPr>
          <w:color w:val="00000A"/>
          <w:sz w:val="18"/>
        </w:rPr>
        <w:t>privatnosti</w:t>
      </w:r>
      <w:proofErr w:type="spellEnd"/>
      <w:r w:rsidR="0012706D">
        <w:rPr>
          <w:color w:val="00000A"/>
          <w:sz w:val="18"/>
        </w:rPr>
        <w:t xml:space="preserve"> </w:t>
      </w:r>
      <w:r w:rsidR="00AE3CF3">
        <w:rPr>
          <w:color w:val="00000A"/>
          <w:sz w:val="18"/>
        </w:rPr>
        <w:t xml:space="preserve">u </w:t>
      </w:r>
      <w:proofErr w:type="spellStart"/>
      <w:r w:rsidR="00AE3CF3">
        <w:rPr>
          <w:color w:val="00000A"/>
          <w:sz w:val="18"/>
        </w:rPr>
        <w:t>skladu</w:t>
      </w:r>
      <w:proofErr w:type="spellEnd"/>
      <w:r w:rsidR="00AE3CF3">
        <w:rPr>
          <w:color w:val="00000A"/>
          <w:sz w:val="18"/>
        </w:rPr>
        <w:t xml:space="preserve"> </w:t>
      </w:r>
      <w:proofErr w:type="spellStart"/>
      <w:r w:rsidR="00AE3CF3">
        <w:rPr>
          <w:color w:val="00000A"/>
          <w:sz w:val="18"/>
        </w:rPr>
        <w:t>sa</w:t>
      </w:r>
      <w:proofErr w:type="spellEnd"/>
      <w:r w:rsidR="00AE3CF3">
        <w:rPr>
          <w:color w:val="00000A"/>
          <w:sz w:val="18"/>
        </w:rPr>
        <w:t xml:space="preserve"> </w:t>
      </w:r>
      <w:proofErr w:type="spellStart"/>
      <w:r w:rsidR="00AE3CF3">
        <w:rPr>
          <w:color w:val="00000A"/>
          <w:sz w:val="18"/>
        </w:rPr>
        <w:t>dinamikom</w:t>
      </w:r>
      <w:proofErr w:type="spellEnd"/>
      <w:r w:rsidR="00AE3CF3">
        <w:rPr>
          <w:color w:val="00000A"/>
          <w:sz w:val="18"/>
        </w:rPr>
        <w:t xml:space="preserve"> </w:t>
      </w:r>
      <w:proofErr w:type="spellStart"/>
      <w:r w:rsidR="00AE3CF3">
        <w:rPr>
          <w:color w:val="00000A"/>
          <w:sz w:val="18"/>
        </w:rPr>
        <w:t>propisa</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poslovanja</w:t>
      </w:r>
      <w:proofErr w:type="spellEnd"/>
      <w:r w:rsidR="00AE3CF3">
        <w:rPr>
          <w:color w:val="00000A"/>
          <w:sz w:val="18"/>
        </w:rPr>
        <w:t xml:space="preserve">. </w:t>
      </w:r>
      <w:proofErr w:type="spellStart"/>
      <w:r w:rsidR="00AE3CF3">
        <w:rPr>
          <w:color w:val="00000A"/>
          <w:sz w:val="18"/>
        </w:rPr>
        <w:t>Saglasni</w:t>
      </w:r>
      <w:proofErr w:type="spellEnd"/>
      <w:r w:rsidR="00AE3CF3">
        <w:rPr>
          <w:color w:val="00000A"/>
          <w:sz w:val="18"/>
        </w:rPr>
        <w:t xml:space="preserve"> </w:t>
      </w:r>
      <w:proofErr w:type="spellStart"/>
      <w:r w:rsidR="00AE3CF3">
        <w:rPr>
          <w:color w:val="00000A"/>
          <w:sz w:val="18"/>
        </w:rPr>
        <w:t>ste</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prihvatate</w:t>
      </w:r>
      <w:proofErr w:type="spellEnd"/>
      <w:r w:rsidR="00AE3CF3">
        <w:rPr>
          <w:color w:val="00000A"/>
          <w:sz w:val="18"/>
        </w:rPr>
        <w:t xml:space="preserve"> </w:t>
      </w:r>
      <w:proofErr w:type="spellStart"/>
      <w:r w:rsidR="00AE3CF3">
        <w:rPr>
          <w:color w:val="00000A"/>
          <w:sz w:val="18"/>
        </w:rPr>
        <w:t>sve</w:t>
      </w:r>
      <w:proofErr w:type="spellEnd"/>
      <w:r w:rsidR="00AE3CF3">
        <w:rPr>
          <w:color w:val="00000A"/>
          <w:sz w:val="18"/>
        </w:rPr>
        <w:t xml:space="preserve"> </w:t>
      </w:r>
      <w:proofErr w:type="spellStart"/>
      <w:r w:rsidR="00AE3CF3">
        <w:rPr>
          <w:color w:val="00000A"/>
          <w:sz w:val="18"/>
        </w:rPr>
        <w:t>izmjene</w:t>
      </w:r>
      <w:proofErr w:type="spellEnd"/>
      <w:r w:rsidR="00AE3CF3">
        <w:rPr>
          <w:color w:val="00000A"/>
          <w:sz w:val="18"/>
        </w:rPr>
        <w:t xml:space="preserve"> </w:t>
      </w:r>
      <w:proofErr w:type="spellStart"/>
      <w:r w:rsidR="00AE3CF3">
        <w:rPr>
          <w:color w:val="00000A"/>
          <w:sz w:val="18"/>
        </w:rPr>
        <w:t>koje</w:t>
      </w:r>
      <w:proofErr w:type="spellEnd"/>
      <w:r w:rsidR="00AE3CF3">
        <w:rPr>
          <w:color w:val="00000A"/>
          <w:sz w:val="18"/>
        </w:rPr>
        <w:t xml:space="preserve"> </w:t>
      </w:r>
      <w:proofErr w:type="spellStart"/>
      <w:r w:rsidR="00AE3CF3">
        <w:rPr>
          <w:color w:val="00000A"/>
          <w:sz w:val="18"/>
        </w:rPr>
        <w:t>će</w:t>
      </w:r>
      <w:proofErr w:type="spellEnd"/>
      <w:r w:rsidR="00AE3CF3">
        <w:rPr>
          <w:color w:val="00000A"/>
          <w:sz w:val="18"/>
        </w:rPr>
        <w:t xml:space="preserve"> </w:t>
      </w:r>
      <w:proofErr w:type="spellStart"/>
      <w:r w:rsidR="00AE3CF3">
        <w:rPr>
          <w:color w:val="00000A"/>
          <w:sz w:val="18"/>
        </w:rPr>
        <w:t>Vam</w:t>
      </w:r>
      <w:proofErr w:type="spellEnd"/>
      <w:r w:rsidR="00AE3CF3">
        <w:rPr>
          <w:color w:val="00000A"/>
          <w:sz w:val="18"/>
        </w:rPr>
        <w:t xml:space="preserve"> </w:t>
      </w:r>
      <w:proofErr w:type="spellStart"/>
      <w:r w:rsidR="00AE3CF3">
        <w:rPr>
          <w:color w:val="00000A"/>
          <w:sz w:val="18"/>
        </w:rPr>
        <w:t>biti</w:t>
      </w:r>
      <w:proofErr w:type="spellEnd"/>
      <w:r w:rsidR="00AE3CF3">
        <w:rPr>
          <w:color w:val="00000A"/>
          <w:sz w:val="18"/>
        </w:rPr>
        <w:t xml:space="preserve"> </w:t>
      </w:r>
      <w:proofErr w:type="spellStart"/>
      <w:r w:rsidR="00AE3CF3">
        <w:rPr>
          <w:color w:val="00000A"/>
          <w:sz w:val="18"/>
        </w:rPr>
        <w:t>dostavljane</w:t>
      </w:r>
      <w:proofErr w:type="spellEnd"/>
      <w:r w:rsidR="00AE3CF3">
        <w:rPr>
          <w:color w:val="00000A"/>
          <w:sz w:val="18"/>
        </w:rPr>
        <w:t xml:space="preserve"> </w:t>
      </w:r>
      <w:proofErr w:type="spellStart"/>
      <w:r w:rsidR="00AE3CF3">
        <w:rPr>
          <w:color w:val="00000A"/>
          <w:sz w:val="18"/>
        </w:rPr>
        <w:t>na</w:t>
      </w:r>
      <w:proofErr w:type="spellEnd"/>
      <w:r w:rsidR="00AE3CF3">
        <w:rPr>
          <w:color w:val="00000A"/>
          <w:sz w:val="18"/>
        </w:rPr>
        <w:t xml:space="preserve"> </w:t>
      </w:r>
      <w:proofErr w:type="spellStart"/>
      <w:r w:rsidR="00AE3CF3">
        <w:rPr>
          <w:color w:val="00000A"/>
          <w:sz w:val="18"/>
        </w:rPr>
        <w:t>uvid</w:t>
      </w:r>
      <w:proofErr w:type="spellEnd"/>
      <w:r w:rsidR="00AE3CF3">
        <w:rPr>
          <w:color w:val="00000A"/>
          <w:sz w:val="18"/>
        </w:rPr>
        <w:t xml:space="preserve"> </w:t>
      </w:r>
      <w:proofErr w:type="spellStart"/>
      <w:r w:rsidR="00AE3CF3">
        <w:rPr>
          <w:color w:val="00000A"/>
          <w:sz w:val="18"/>
        </w:rPr>
        <w:t>na</w:t>
      </w:r>
      <w:proofErr w:type="spellEnd"/>
      <w:r w:rsidR="00AE3CF3">
        <w:rPr>
          <w:color w:val="00000A"/>
          <w:sz w:val="18"/>
        </w:rPr>
        <w:t xml:space="preserve"> </w:t>
      </w:r>
      <w:proofErr w:type="spellStart"/>
      <w:r w:rsidR="00AE3CF3">
        <w:rPr>
          <w:color w:val="00000A"/>
          <w:sz w:val="18"/>
        </w:rPr>
        <w:t>našoj</w:t>
      </w:r>
      <w:proofErr w:type="spellEnd"/>
      <w:r w:rsidR="00AE3CF3">
        <w:rPr>
          <w:color w:val="00000A"/>
          <w:sz w:val="18"/>
        </w:rPr>
        <w:t xml:space="preserve"> </w:t>
      </w:r>
      <w:proofErr w:type="spellStart"/>
      <w:r w:rsidR="00AE3CF3">
        <w:rPr>
          <w:color w:val="00000A"/>
          <w:sz w:val="18"/>
        </w:rPr>
        <w:t>veb</w:t>
      </w:r>
      <w:proofErr w:type="spellEnd"/>
      <w:r w:rsidR="00AE3CF3">
        <w:rPr>
          <w:color w:val="00000A"/>
          <w:sz w:val="18"/>
        </w:rPr>
        <w:t xml:space="preserve"> </w:t>
      </w:r>
      <w:proofErr w:type="spellStart"/>
      <w:r w:rsidR="00AE3CF3">
        <w:rPr>
          <w:color w:val="00000A"/>
          <w:sz w:val="18"/>
        </w:rPr>
        <w:t>stranici</w:t>
      </w:r>
      <w:proofErr w:type="spellEnd"/>
      <w:r w:rsidR="00AE3CF3">
        <w:rPr>
          <w:color w:val="00000A"/>
          <w:sz w:val="18"/>
        </w:rPr>
        <w:t xml:space="preserve">. </w:t>
      </w:r>
      <w:proofErr w:type="spellStart"/>
      <w:r w:rsidR="00AE3CF3">
        <w:rPr>
          <w:color w:val="00000A"/>
          <w:sz w:val="18"/>
        </w:rPr>
        <w:t>Svaki</w:t>
      </w:r>
      <w:proofErr w:type="spellEnd"/>
      <w:r w:rsidR="00AE3CF3">
        <w:rPr>
          <w:color w:val="00000A"/>
          <w:sz w:val="18"/>
        </w:rPr>
        <w:t xml:space="preserve"> </w:t>
      </w:r>
      <w:proofErr w:type="spellStart"/>
      <w:r w:rsidR="00AE3CF3">
        <w:rPr>
          <w:color w:val="00000A"/>
          <w:sz w:val="18"/>
        </w:rPr>
        <w:t>spor</w:t>
      </w:r>
      <w:proofErr w:type="spellEnd"/>
      <w:r w:rsidR="00AE3CF3">
        <w:rPr>
          <w:color w:val="00000A"/>
          <w:sz w:val="18"/>
        </w:rPr>
        <w:t xml:space="preserve"> u </w:t>
      </w:r>
      <w:proofErr w:type="spellStart"/>
      <w:r w:rsidR="00AE3CF3">
        <w:rPr>
          <w:color w:val="00000A"/>
          <w:sz w:val="18"/>
        </w:rPr>
        <w:t>vezi</w:t>
      </w:r>
      <w:proofErr w:type="spellEnd"/>
      <w:r w:rsidR="00AE3CF3">
        <w:rPr>
          <w:color w:val="00000A"/>
          <w:sz w:val="18"/>
        </w:rPr>
        <w:t xml:space="preserve"> </w:t>
      </w:r>
      <w:proofErr w:type="spellStart"/>
      <w:r w:rsidR="00AE3CF3">
        <w:rPr>
          <w:color w:val="00000A"/>
          <w:sz w:val="18"/>
        </w:rPr>
        <w:t>naše</w:t>
      </w:r>
      <w:proofErr w:type="spellEnd"/>
      <w:r w:rsidR="00AE3CF3">
        <w:rPr>
          <w:color w:val="00000A"/>
          <w:sz w:val="18"/>
        </w:rPr>
        <w:t xml:space="preserve"> </w:t>
      </w:r>
      <w:proofErr w:type="spellStart"/>
      <w:proofErr w:type="gramStart"/>
      <w:r w:rsidR="0012706D">
        <w:rPr>
          <w:color w:val="00000A"/>
          <w:sz w:val="18"/>
        </w:rPr>
        <w:t>Politike</w:t>
      </w:r>
      <w:proofErr w:type="spellEnd"/>
      <w:r w:rsidR="0012706D">
        <w:rPr>
          <w:color w:val="00000A"/>
          <w:sz w:val="18"/>
        </w:rPr>
        <w:t xml:space="preserve"> </w:t>
      </w:r>
      <w:r w:rsidR="00AE3CF3">
        <w:rPr>
          <w:color w:val="00000A"/>
          <w:sz w:val="18"/>
        </w:rPr>
        <w:t xml:space="preserve"> </w:t>
      </w:r>
      <w:proofErr w:type="spellStart"/>
      <w:r w:rsidR="00AE3CF3">
        <w:rPr>
          <w:color w:val="00000A"/>
          <w:sz w:val="18"/>
        </w:rPr>
        <w:t>privatnosti</w:t>
      </w:r>
      <w:proofErr w:type="spellEnd"/>
      <w:proofErr w:type="gramEnd"/>
      <w:r w:rsidR="00AE3CF3">
        <w:rPr>
          <w:color w:val="00000A"/>
          <w:sz w:val="18"/>
        </w:rPr>
        <w:t xml:space="preserve"> </w:t>
      </w:r>
      <w:proofErr w:type="spellStart"/>
      <w:r w:rsidR="00AE3CF3">
        <w:rPr>
          <w:color w:val="00000A"/>
          <w:sz w:val="18"/>
        </w:rPr>
        <w:t>podložan</w:t>
      </w:r>
      <w:proofErr w:type="spellEnd"/>
      <w:r w:rsidR="00AE3CF3">
        <w:rPr>
          <w:color w:val="00000A"/>
          <w:sz w:val="18"/>
        </w:rPr>
        <w:t xml:space="preserve"> je </w:t>
      </w:r>
      <w:proofErr w:type="spellStart"/>
      <w:r w:rsidR="00AE3CF3">
        <w:rPr>
          <w:color w:val="00000A"/>
          <w:sz w:val="18"/>
        </w:rPr>
        <w:t>našim</w:t>
      </w:r>
      <w:proofErr w:type="spellEnd"/>
      <w:r w:rsidR="00AE3CF3">
        <w:rPr>
          <w:color w:val="00000A"/>
          <w:sz w:val="18"/>
        </w:rPr>
        <w:t xml:space="preserve"> </w:t>
      </w:r>
      <w:proofErr w:type="spellStart"/>
      <w:r w:rsidR="00AE3CF3">
        <w:rPr>
          <w:color w:val="00000A"/>
          <w:sz w:val="18"/>
        </w:rPr>
        <w:t>Uslovima</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odredbama</w:t>
      </w:r>
      <w:proofErr w:type="spellEnd"/>
      <w:r w:rsidR="00AE3CF3">
        <w:rPr>
          <w:color w:val="00000A"/>
          <w:sz w:val="18"/>
        </w:rPr>
        <w:t xml:space="preserve">. </w:t>
      </w:r>
      <w:r>
        <w:rPr>
          <w:color w:val="00000A"/>
          <w:sz w:val="18"/>
        </w:rPr>
        <w:t xml:space="preserve">TEMPLER SECURITIES </w:t>
      </w:r>
      <w:r w:rsidR="00FB0A25">
        <w:rPr>
          <w:color w:val="00000A"/>
          <w:sz w:val="18"/>
        </w:rPr>
        <w:t>AD</w:t>
      </w:r>
      <w:r w:rsidR="00AE3CF3">
        <w:rPr>
          <w:color w:val="00000A"/>
          <w:sz w:val="18"/>
        </w:rPr>
        <w:t xml:space="preserve"> </w:t>
      </w:r>
      <w:proofErr w:type="spellStart"/>
      <w:r w:rsidR="00AE3CF3">
        <w:rPr>
          <w:color w:val="00000A"/>
          <w:sz w:val="18"/>
        </w:rPr>
        <w:t>savjetuje</w:t>
      </w:r>
      <w:proofErr w:type="spellEnd"/>
      <w:r w:rsidR="00AE3CF3">
        <w:rPr>
          <w:color w:val="00000A"/>
          <w:sz w:val="18"/>
        </w:rPr>
        <w:t xml:space="preserve"> </w:t>
      </w:r>
      <w:proofErr w:type="spellStart"/>
      <w:r w:rsidR="00AE3CF3">
        <w:rPr>
          <w:color w:val="00000A"/>
          <w:sz w:val="18"/>
        </w:rPr>
        <w:t>svoje</w:t>
      </w:r>
      <w:proofErr w:type="spellEnd"/>
      <w:r w:rsidR="00AE3CF3">
        <w:rPr>
          <w:color w:val="00000A"/>
          <w:sz w:val="18"/>
        </w:rPr>
        <w:t xml:space="preserve"> </w:t>
      </w:r>
      <w:proofErr w:type="spellStart"/>
      <w:r w:rsidR="00AE3CF3">
        <w:rPr>
          <w:color w:val="00000A"/>
          <w:sz w:val="18"/>
        </w:rPr>
        <w:t>klijente</w:t>
      </w:r>
      <w:proofErr w:type="spellEnd"/>
      <w:r w:rsidR="00AE3CF3">
        <w:rPr>
          <w:color w:val="00000A"/>
          <w:sz w:val="18"/>
        </w:rPr>
        <w:t xml:space="preserve"> da </w:t>
      </w:r>
      <w:proofErr w:type="spellStart"/>
      <w:r w:rsidR="00AE3CF3">
        <w:rPr>
          <w:color w:val="00000A"/>
          <w:sz w:val="18"/>
        </w:rPr>
        <w:t>periodično</w:t>
      </w:r>
      <w:proofErr w:type="spellEnd"/>
      <w:r w:rsidR="00AE3CF3">
        <w:rPr>
          <w:color w:val="00000A"/>
          <w:sz w:val="18"/>
        </w:rPr>
        <w:t xml:space="preserve"> </w:t>
      </w:r>
      <w:proofErr w:type="spellStart"/>
      <w:r w:rsidR="00AE3CF3">
        <w:rPr>
          <w:color w:val="00000A"/>
          <w:sz w:val="18"/>
        </w:rPr>
        <w:t>proveravaju</w:t>
      </w:r>
      <w:proofErr w:type="spellEnd"/>
      <w:r w:rsidR="00AE3CF3">
        <w:rPr>
          <w:color w:val="00000A"/>
          <w:sz w:val="18"/>
        </w:rPr>
        <w:t xml:space="preserve"> </w:t>
      </w:r>
      <w:proofErr w:type="spellStart"/>
      <w:r w:rsidR="00AE3CF3">
        <w:rPr>
          <w:color w:val="00000A"/>
          <w:sz w:val="18"/>
        </w:rPr>
        <w:t>i</w:t>
      </w:r>
      <w:proofErr w:type="spellEnd"/>
      <w:r w:rsidR="00AE3CF3">
        <w:rPr>
          <w:color w:val="00000A"/>
          <w:sz w:val="18"/>
        </w:rPr>
        <w:t xml:space="preserve"> </w:t>
      </w:r>
      <w:proofErr w:type="spellStart"/>
      <w:r w:rsidR="00AE3CF3">
        <w:rPr>
          <w:color w:val="00000A"/>
          <w:sz w:val="18"/>
        </w:rPr>
        <w:t>pregledaju</w:t>
      </w:r>
      <w:proofErr w:type="spellEnd"/>
      <w:r w:rsidR="00AE3CF3">
        <w:rPr>
          <w:color w:val="00000A"/>
          <w:sz w:val="18"/>
        </w:rPr>
        <w:t xml:space="preserve"> </w:t>
      </w:r>
      <w:proofErr w:type="spellStart"/>
      <w:r w:rsidR="00AE3CF3">
        <w:rPr>
          <w:color w:val="00000A"/>
          <w:sz w:val="18"/>
        </w:rPr>
        <w:t>ovu</w:t>
      </w:r>
      <w:proofErr w:type="spellEnd"/>
      <w:r w:rsidR="00AE3CF3">
        <w:rPr>
          <w:color w:val="00000A"/>
          <w:sz w:val="18"/>
        </w:rPr>
        <w:t xml:space="preserve"> </w:t>
      </w:r>
      <w:proofErr w:type="spellStart"/>
      <w:r w:rsidR="0012706D">
        <w:rPr>
          <w:color w:val="00000A"/>
          <w:sz w:val="18"/>
        </w:rPr>
        <w:t>Politiku</w:t>
      </w:r>
      <w:proofErr w:type="spellEnd"/>
      <w:r w:rsidR="0012706D">
        <w:rPr>
          <w:color w:val="00000A"/>
          <w:sz w:val="18"/>
        </w:rPr>
        <w:t xml:space="preserve"> </w:t>
      </w:r>
      <w:proofErr w:type="spellStart"/>
      <w:r w:rsidR="0012706D">
        <w:rPr>
          <w:color w:val="00000A"/>
          <w:sz w:val="18"/>
        </w:rPr>
        <w:t>privatnosti</w:t>
      </w:r>
      <w:proofErr w:type="spellEnd"/>
      <w:r w:rsidR="00AE3CF3">
        <w:rPr>
          <w:color w:val="00000A"/>
          <w:sz w:val="18"/>
        </w:rPr>
        <w:t>.</w:t>
      </w:r>
    </w:p>
    <w:p w14:paraId="1707A9EC" w14:textId="77777777" w:rsidR="00AE3CF3" w:rsidRDefault="00AE3CF3">
      <w:pPr>
        <w:spacing w:line="244" w:lineRule="exact"/>
        <w:rPr>
          <w:rFonts w:ascii="Times New Roman" w:eastAsia="Times New Roman" w:hAnsi="Times New Roman"/>
        </w:rPr>
      </w:pPr>
    </w:p>
    <w:p w14:paraId="1C0E8952" w14:textId="77777777" w:rsidR="00B05567" w:rsidRDefault="00B05567">
      <w:pPr>
        <w:spacing w:line="0" w:lineRule="atLeast"/>
        <w:rPr>
          <w:color w:val="00000A"/>
          <w:sz w:val="18"/>
        </w:rPr>
      </w:pPr>
    </w:p>
    <w:p w14:paraId="74B6C64F" w14:textId="77777777" w:rsidR="00B05567" w:rsidRDefault="00B05567">
      <w:pPr>
        <w:spacing w:line="0" w:lineRule="atLeast"/>
        <w:rPr>
          <w:color w:val="00000A"/>
          <w:sz w:val="18"/>
        </w:rPr>
      </w:pPr>
    </w:p>
    <w:p w14:paraId="34C8333D" w14:textId="77777777" w:rsidR="00B05567" w:rsidRDefault="00B05567">
      <w:pPr>
        <w:spacing w:line="0" w:lineRule="atLeast"/>
        <w:rPr>
          <w:color w:val="00000A"/>
          <w:sz w:val="18"/>
        </w:rPr>
      </w:pPr>
    </w:p>
    <w:p w14:paraId="7F627902" w14:textId="77777777" w:rsidR="00AE3CF3" w:rsidRDefault="00AE3CF3">
      <w:pPr>
        <w:spacing w:line="200" w:lineRule="exact"/>
        <w:rPr>
          <w:rFonts w:ascii="Times New Roman" w:eastAsia="Times New Roman" w:hAnsi="Times New Roman"/>
        </w:rPr>
      </w:pPr>
      <w:r>
        <w:rPr>
          <w:color w:val="00000A"/>
          <w:sz w:val="18"/>
        </w:rPr>
        <w:br w:type="column"/>
      </w:r>
    </w:p>
    <w:p w14:paraId="7FC9375C" w14:textId="77777777" w:rsidR="00AE3CF3" w:rsidRDefault="00AE3CF3">
      <w:pPr>
        <w:spacing w:line="217" w:lineRule="exact"/>
        <w:rPr>
          <w:rFonts w:ascii="Times New Roman" w:eastAsia="Times New Roman" w:hAnsi="Times New Roman"/>
        </w:rPr>
      </w:pPr>
    </w:p>
    <w:p w14:paraId="655DCB84" w14:textId="77777777" w:rsidR="00AE3CF3" w:rsidRDefault="00AE3CF3">
      <w:pPr>
        <w:spacing w:line="0" w:lineRule="atLeast"/>
        <w:rPr>
          <w:b/>
          <w:color w:val="00000A"/>
          <w:sz w:val="18"/>
        </w:rPr>
      </w:pPr>
      <w:r>
        <w:rPr>
          <w:b/>
          <w:color w:val="00000A"/>
          <w:sz w:val="18"/>
        </w:rPr>
        <w:t>Your Consent</w:t>
      </w:r>
    </w:p>
    <w:p w14:paraId="5A5573F9" w14:textId="77777777" w:rsidR="00AE3CF3" w:rsidRDefault="00AE3CF3">
      <w:pPr>
        <w:spacing w:line="42" w:lineRule="exact"/>
        <w:rPr>
          <w:rFonts w:ascii="Times New Roman" w:eastAsia="Times New Roman" w:hAnsi="Times New Roman"/>
        </w:rPr>
      </w:pPr>
    </w:p>
    <w:p w14:paraId="1B4EFC50" w14:textId="77777777" w:rsidR="00AE3CF3" w:rsidRDefault="00AE3CF3">
      <w:pPr>
        <w:spacing w:line="230" w:lineRule="auto"/>
        <w:ind w:right="26"/>
        <w:jc w:val="both"/>
        <w:rPr>
          <w:color w:val="00000A"/>
          <w:sz w:val="18"/>
        </w:rPr>
      </w:pPr>
      <w:r>
        <w:rPr>
          <w:color w:val="00000A"/>
          <w:sz w:val="18"/>
        </w:rPr>
        <w:t xml:space="preserve">By accessing this website or by submitting an application to open an account with </w:t>
      </w:r>
      <w:r w:rsidR="00FA3590">
        <w:rPr>
          <w:color w:val="00000A"/>
          <w:sz w:val="18"/>
        </w:rPr>
        <w:t xml:space="preserve">TEMPLER SECURITIES </w:t>
      </w:r>
      <w:proofErr w:type="spellStart"/>
      <w:r w:rsidR="0012706D">
        <w:rPr>
          <w:color w:val="00000A"/>
          <w:sz w:val="18"/>
        </w:rPr>
        <w:t>fulfillment</w:t>
      </w:r>
      <w:proofErr w:type="spellEnd"/>
      <w:r>
        <w:rPr>
          <w:color w:val="00000A"/>
          <w:sz w:val="18"/>
        </w:rPr>
        <w:t xml:space="preserve">, you give your consent to </w:t>
      </w:r>
      <w:r w:rsidR="00FA3590">
        <w:rPr>
          <w:color w:val="00000A"/>
          <w:sz w:val="18"/>
        </w:rPr>
        <w:t xml:space="preserve">TEMPLER SECURITIES </w:t>
      </w:r>
      <w:proofErr w:type="spellStart"/>
      <w:r w:rsidR="0012706D">
        <w:rPr>
          <w:color w:val="00000A"/>
          <w:sz w:val="18"/>
        </w:rPr>
        <w:t>fulfillment</w:t>
      </w:r>
      <w:proofErr w:type="spellEnd"/>
      <w:r>
        <w:rPr>
          <w:color w:val="00000A"/>
          <w:sz w:val="18"/>
        </w:rPr>
        <w:t xml:space="preserve"> to collect, maintain, use and disclose personal information about you and provided by you or by another person as described above.</w:t>
      </w:r>
    </w:p>
    <w:p w14:paraId="40324F45" w14:textId="77777777" w:rsidR="00AE3CF3" w:rsidRDefault="00AE3CF3">
      <w:pPr>
        <w:spacing w:line="164" w:lineRule="exact"/>
        <w:rPr>
          <w:rFonts w:ascii="Times New Roman" w:eastAsia="Times New Roman" w:hAnsi="Times New Roman"/>
        </w:rPr>
      </w:pPr>
    </w:p>
    <w:p w14:paraId="6517EB79" w14:textId="77777777" w:rsidR="00AE3CF3" w:rsidRDefault="00AE3CF3">
      <w:pPr>
        <w:spacing w:line="0" w:lineRule="atLeast"/>
        <w:rPr>
          <w:b/>
          <w:color w:val="00000A"/>
          <w:sz w:val="18"/>
        </w:rPr>
      </w:pPr>
      <w:r>
        <w:rPr>
          <w:b/>
          <w:color w:val="00000A"/>
          <w:sz w:val="18"/>
        </w:rPr>
        <w:t>Contact Us</w:t>
      </w:r>
    </w:p>
    <w:p w14:paraId="61B15FE4" w14:textId="77777777" w:rsidR="00AE3CF3" w:rsidRDefault="00AE3CF3">
      <w:pPr>
        <w:spacing w:line="200" w:lineRule="exact"/>
        <w:rPr>
          <w:rFonts w:ascii="Times New Roman" w:eastAsia="Times New Roman" w:hAnsi="Times New Roman"/>
        </w:rPr>
      </w:pPr>
    </w:p>
    <w:p w14:paraId="6CB88CFC" w14:textId="77777777" w:rsidR="0012706D" w:rsidRDefault="00AE3CF3" w:rsidP="0012706D">
      <w:pPr>
        <w:spacing w:line="225" w:lineRule="auto"/>
        <w:jc w:val="both"/>
        <w:rPr>
          <w:color w:val="333333"/>
          <w:sz w:val="18"/>
          <w:u w:val="single"/>
        </w:rPr>
      </w:pPr>
      <w:r>
        <w:rPr>
          <w:color w:val="00000A"/>
          <w:sz w:val="18"/>
        </w:rPr>
        <w:t>If you want to make a general enquiry about our privacy policy, change your personal information, access your personal information or make a compliant, please contact us by phone or email</w:t>
      </w:r>
      <w:r w:rsidR="0012706D">
        <w:rPr>
          <w:color w:val="00000A"/>
          <w:sz w:val="18"/>
        </w:rPr>
        <w:t>:</w:t>
      </w:r>
      <w:r w:rsidR="0012706D" w:rsidRPr="0012706D">
        <w:rPr>
          <w:color w:val="00000A"/>
          <w:sz w:val="18"/>
        </w:rPr>
        <w:t xml:space="preserve"> </w:t>
      </w:r>
      <w:r w:rsidR="00FA3590">
        <w:rPr>
          <w:color w:val="00000A"/>
          <w:sz w:val="18"/>
        </w:rPr>
        <w:t>info@templer-securities</w:t>
      </w:r>
      <w:r w:rsidR="0012706D">
        <w:rPr>
          <w:color w:val="00000A"/>
          <w:sz w:val="18"/>
        </w:rPr>
        <w:t>.me.</w:t>
      </w:r>
    </w:p>
    <w:p w14:paraId="7F05939B" w14:textId="77777777" w:rsidR="0012706D" w:rsidRDefault="0012706D" w:rsidP="0012706D">
      <w:pPr>
        <w:spacing w:line="239" w:lineRule="exact"/>
        <w:rPr>
          <w:rFonts w:ascii="Times New Roman" w:eastAsia="Times New Roman" w:hAnsi="Times New Roman"/>
        </w:rPr>
      </w:pPr>
    </w:p>
    <w:p w14:paraId="13FCAF73" w14:textId="77777777" w:rsidR="00AE3CF3" w:rsidRDefault="00AE3CF3">
      <w:pPr>
        <w:spacing w:line="245" w:lineRule="exact"/>
        <w:rPr>
          <w:rFonts w:ascii="Times New Roman" w:eastAsia="Times New Roman" w:hAnsi="Times New Roman"/>
        </w:rPr>
      </w:pPr>
    </w:p>
    <w:p w14:paraId="5FE39848" w14:textId="77777777" w:rsidR="00AE3CF3" w:rsidRDefault="00AE3CF3">
      <w:pPr>
        <w:spacing w:line="0" w:lineRule="atLeast"/>
        <w:rPr>
          <w:b/>
          <w:color w:val="00000A"/>
          <w:sz w:val="18"/>
        </w:rPr>
      </w:pPr>
      <w:r>
        <w:rPr>
          <w:b/>
          <w:color w:val="00000A"/>
          <w:sz w:val="18"/>
        </w:rPr>
        <w:t>Amendments to This Privacy Statement</w:t>
      </w:r>
    </w:p>
    <w:p w14:paraId="3955E344" w14:textId="77777777" w:rsidR="00AE3CF3" w:rsidRDefault="00AE3CF3">
      <w:pPr>
        <w:spacing w:line="280" w:lineRule="exact"/>
        <w:rPr>
          <w:rFonts w:ascii="Times New Roman" w:eastAsia="Times New Roman" w:hAnsi="Times New Roman"/>
        </w:rPr>
      </w:pPr>
    </w:p>
    <w:p w14:paraId="2EFC6AC4" w14:textId="77777777" w:rsidR="00AE3CF3" w:rsidRDefault="00FA3590">
      <w:pPr>
        <w:spacing w:line="233" w:lineRule="auto"/>
        <w:ind w:right="26"/>
        <w:jc w:val="both"/>
        <w:rPr>
          <w:color w:val="00000A"/>
          <w:sz w:val="18"/>
        </w:rPr>
      </w:pPr>
      <w:r>
        <w:rPr>
          <w:color w:val="00000A"/>
          <w:sz w:val="18"/>
        </w:rPr>
        <w:t>TEMPLER SECURITIES</w:t>
      </w:r>
      <w:r w:rsidR="00FB0A25">
        <w:rPr>
          <w:color w:val="00000A"/>
          <w:sz w:val="18"/>
        </w:rPr>
        <w:t xml:space="preserve"> </w:t>
      </w:r>
      <w:r w:rsidR="0012706D">
        <w:rPr>
          <w:color w:val="00000A"/>
          <w:sz w:val="18"/>
        </w:rPr>
        <w:t xml:space="preserve">JSC </w:t>
      </w:r>
      <w:r w:rsidR="00AE3CF3">
        <w:rPr>
          <w:color w:val="00000A"/>
          <w:sz w:val="18"/>
        </w:rPr>
        <w:t xml:space="preserve">may make changes to this Privacy Statement from time to time for any reason. You agree to accept posting of a revised Privacy Policy electronically on the website as actual notice to you. Any dispute over our Privacy Policy is subject to this notice and to our Terms and Conditions. </w:t>
      </w:r>
      <w:r>
        <w:rPr>
          <w:color w:val="00000A"/>
          <w:sz w:val="18"/>
        </w:rPr>
        <w:t xml:space="preserve">TEMPLER SECURTIES </w:t>
      </w:r>
      <w:r w:rsidR="0012706D">
        <w:rPr>
          <w:color w:val="00000A"/>
          <w:sz w:val="18"/>
        </w:rPr>
        <w:t>JSC</w:t>
      </w:r>
      <w:r w:rsidR="00AE3CF3">
        <w:rPr>
          <w:color w:val="00000A"/>
          <w:sz w:val="18"/>
        </w:rPr>
        <w:t xml:space="preserve"> encourages its Clients to periodically check and review this Privacy Policy.</w:t>
      </w:r>
    </w:p>
    <w:p w14:paraId="2498AA7C" w14:textId="77777777" w:rsidR="00AE3CF3" w:rsidRDefault="00AE3CF3">
      <w:pPr>
        <w:spacing w:line="165" w:lineRule="exact"/>
        <w:rPr>
          <w:rFonts w:ascii="Times New Roman" w:eastAsia="Times New Roman" w:hAnsi="Times New Roman"/>
        </w:rPr>
      </w:pPr>
    </w:p>
    <w:p w14:paraId="0FD12341" w14:textId="77777777" w:rsidR="00B05567" w:rsidRDefault="00B05567">
      <w:pPr>
        <w:spacing w:line="0" w:lineRule="atLeast"/>
        <w:rPr>
          <w:color w:val="00000A"/>
          <w:sz w:val="18"/>
        </w:rPr>
      </w:pPr>
    </w:p>
    <w:p w14:paraId="65421DAC" w14:textId="77777777" w:rsidR="00B05567" w:rsidRDefault="00B05567">
      <w:pPr>
        <w:spacing w:line="0" w:lineRule="atLeast"/>
        <w:rPr>
          <w:color w:val="00000A"/>
          <w:sz w:val="18"/>
        </w:rPr>
      </w:pPr>
    </w:p>
    <w:p w14:paraId="34793E01" w14:textId="77777777" w:rsidR="00B05567" w:rsidRDefault="00B05567">
      <w:pPr>
        <w:spacing w:line="0" w:lineRule="atLeast"/>
        <w:rPr>
          <w:color w:val="00000A"/>
          <w:sz w:val="18"/>
        </w:rPr>
      </w:pPr>
    </w:p>
    <w:p w14:paraId="2A4C8322" w14:textId="1583FCDC" w:rsidR="00AE3CF3" w:rsidRDefault="00AE3CF3">
      <w:pPr>
        <w:spacing w:line="0" w:lineRule="atLeast"/>
        <w:rPr>
          <w:color w:val="00000A"/>
          <w:sz w:val="18"/>
        </w:rPr>
      </w:pPr>
    </w:p>
    <w:p w14:paraId="544F6FDD" w14:textId="4F4D98F7" w:rsidR="00AE3CF3" w:rsidRDefault="00AE3CF3">
      <w:pPr>
        <w:spacing w:line="0" w:lineRule="atLeast"/>
        <w:rPr>
          <w:color w:val="00000A"/>
          <w:sz w:val="18"/>
        </w:rPr>
      </w:pPr>
    </w:p>
    <w:p w14:paraId="06835A30" w14:textId="77777777" w:rsidR="003D658A" w:rsidRDefault="003D658A" w:rsidP="00B05567">
      <w:pPr>
        <w:pStyle w:val="BodyText"/>
        <w:spacing w:after="0" w:line="240" w:lineRule="auto"/>
        <w:jc w:val="both"/>
        <w:rPr>
          <w:rFonts w:ascii="Cambria" w:hAnsi="Cambria" w:cs="Calibri"/>
          <w:sz w:val="18"/>
          <w:szCs w:val="18"/>
        </w:rPr>
      </w:pPr>
    </w:p>
    <w:p w14:paraId="0BB9AC22" w14:textId="0A315E29" w:rsidR="00B05567" w:rsidRPr="00140521" w:rsidRDefault="00B05567" w:rsidP="00140521">
      <w:pPr>
        <w:pStyle w:val="BodyText"/>
        <w:spacing w:after="0" w:line="240" w:lineRule="auto"/>
        <w:jc w:val="both"/>
        <w:rPr>
          <w:rFonts w:ascii="Cambria" w:hAnsi="Cambria" w:cs="Calibri"/>
          <w:sz w:val="18"/>
          <w:szCs w:val="18"/>
        </w:rPr>
        <w:sectPr w:rsidR="00B05567" w:rsidRPr="00140521">
          <w:pgSz w:w="11900" w:h="16838"/>
          <w:pgMar w:top="1440" w:right="1440" w:bottom="58" w:left="1440" w:header="0" w:footer="0" w:gutter="0"/>
          <w:cols w:num="2" w:space="0" w:equalWidth="0">
            <w:col w:w="4360" w:space="220"/>
            <w:col w:w="4446"/>
          </w:cols>
          <w:docGrid w:linePitch="360"/>
        </w:sectPr>
      </w:pPr>
    </w:p>
    <w:p w14:paraId="6D0D5CBB" w14:textId="77777777" w:rsidR="00AE3CF3" w:rsidRDefault="00AE3CF3">
      <w:pPr>
        <w:spacing w:line="200" w:lineRule="exact"/>
        <w:rPr>
          <w:rFonts w:ascii="Times New Roman" w:eastAsia="Times New Roman" w:hAnsi="Times New Roman"/>
        </w:rPr>
      </w:pPr>
    </w:p>
    <w:p w14:paraId="34AB5D9B" w14:textId="77777777" w:rsidR="00AE3CF3" w:rsidRDefault="00AE3CF3">
      <w:pPr>
        <w:spacing w:line="200" w:lineRule="exact"/>
        <w:rPr>
          <w:rFonts w:ascii="Times New Roman" w:eastAsia="Times New Roman" w:hAnsi="Times New Roman"/>
        </w:rPr>
      </w:pPr>
    </w:p>
    <w:p w14:paraId="2D32DDE6" w14:textId="77777777" w:rsidR="00AE3CF3" w:rsidRDefault="00AE3CF3">
      <w:pPr>
        <w:spacing w:line="200" w:lineRule="exact"/>
        <w:rPr>
          <w:rFonts w:ascii="Times New Roman" w:eastAsia="Times New Roman" w:hAnsi="Times New Roman"/>
        </w:rPr>
      </w:pPr>
    </w:p>
    <w:p w14:paraId="13778B30" w14:textId="77777777" w:rsidR="00AE3CF3" w:rsidRDefault="00AE3CF3">
      <w:pPr>
        <w:spacing w:line="200" w:lineRule="exact"/>
        <w:rPr>
          <w:rFonts w:ascii="Times New Roman" w:eastAsia="Times New Roman" w:hAnsi="Times New Roman"/>
        </w:rPr>
      </w:pPr>
    </w:p>
    <w:p w14:paraId="6C23609D" w14:textId="77777777" w:rsidR="00AE3CF3" w:rsidRDefault="00AE3CF3">
      <w:pPr>
        <w:spacing w:line="200" w:lineRule="exact"/>
        <w:rPr>
          <w:rFonts w:ascii="Times New Roman" w:eastAsia="Times New Roman" w:hAnsi="Times New Roman"/>
        </w:rPr>
      </w:pPr>
    </w:p>
    <w:p w14:paraId="243E5F5F" w14:textId="77777777" w:rsidR="00AE3CF3" w:rsidRDefault="00AE3CF3">
      <w:pPr>
        <w:spacing w:line="200" w:lineRule="exact"/>
        <w:rPr>
          <w:rFonts w:ascii="Times New Roman" w:eastAsia="Times New Roman" w:hAnsi="Times New Roman"/>
        </w:rPr>
      </w:pPr>
    </w:p>
    <w:p w14:paraId="07DD8E91" w14:textId="77777777" w:rsidR="00AE3CF3" w:rsidRDefault="00AE3CF3">
      <w:pPr>
        <w:spacing w:line="200" w:lineRule="exact"/>
        <w:rPr>
          <w:rFonts w:ascii="Times New Roman" w:eastAsia="Times New Roman" w:hAnsi="Times New Roman"/>
        </w:rPr>
      </w:pPr>
    </w:p>
    <w:p w14:paraId="59B2F5FD" w14:textId="77777777" w:rsidR="00AE3CF3" w:rsidRDefault="00AE3CF3">
      <w:pPr>
        <w:spacing w:line="200" w:lineRule="exact"/>
        <w:rPr>
          <w:rFonts w:ascii="Times New Roman" w:eastAsia="Times New Roman" w:hAnsi="Times New Roman"/>
        </w:rPr>
      </w:pPr>
    </w:p>
    <w:p w14:paraId="4193D648" w14:textId="77777777" w:rsidR="00AE3CF3" w:rsidRDefault="00AE3CF3">
      <w:pPr>
        <w:spacing w:line="200" w:lineRule="exact"/>
        <w:rPr>
          <w:rFonts w:ascii="Times New Roman" w:eastAsia="Times New Roman" w:hAnsi="Times New Roman"/>
        </w:rPr>
      </w:pPr>
    </w:p>
    <w:p w14:paraId="5F906D28" w14:textId="77777777" w:rsidR="00AE3CF3" w:rsidRDefault="00AE3CF3">
      <w:pPr>
        <w:spacing w:line="200" w:lineRule="exact"/>
        <w:rPr>
          <w:rFonts w:ascii="Times New Roman" w:eastAsia="Times New Roman" w:hAnsi="Times New Roman"/>
        </w:rPr>
      </w:pPr>
    </w:p>
    <w:p w14:paraId="42B8920A" w14:textId="77777777" w:rsidR="00AE3CF3" w:rsidRDefault="00AE3CF3">
      <w:pPr>
        <w:spacing w:line="200" w:lineRule="exact"/>
        <w:rPr>
          <w:rFonts w:ascii="Times New Roman" w:eastAsia="Times New Roman" w:hAnsi="Times New Roman"/>
        </w:rPr>
      </w:pPr>
    </w:p>
    <w:p w14:paraId="3DC762CC" w14:textId="77777777" w:rsidR="00AE3CF3" w:rsidRDefault="00AE3CF3">
      <w:pPr>
        <w:spacing w:line="200" w:lineRule="exact"/>
        <w:rPr>
          <w:rFonts w:ascii="Times New Roman" w:eastAsia="Times New Roman" w:hAnsi="Times New Roman"/>
        </w:rPr>
      </w:pPr>
    </w:p>
    <w:p w14:paraId="25260BCB" w14:textId="77777777" w:rsidR="00AE3CF3" w:rsidRDefault="00AE3CF3">
      <w:pPr>
        <w:spacing w:line="200" w:lineRule="exact"/>
        <w:rPr>
          <w:rFonts w:ascii="Times New Roman" w:eastAsia="Times New Roman" w:hAnsi="Times New Roman"/>
        </w:rPr>
      </w:pPr>
    </w:p>
    <w:p w14:paraId="3F9F42DD" w14:textId="77777777" w:rsidR="00AE3CF3" w:rsidRDefault="00AE3CF3">
      <w:pPr>
        <w:spacing w:line="200" w:lineRule="exact"/>
        <w:rPr>
          <w:rFonts w:ascii="Times New Roman" w:eastAsia="Times New Roman" w:hAnsi="Times New Roman"/>
        </w:rPr>
      </w:pPr>
    </w:p>
    <w:p w14:paraId="5BD4E323" w14:textId="77777777" w:rsidR="00AE3CF3" w:rsidRDefault="00AE3CF3">
      <w:pPr>
        <w:spacing w:line="200" w:lineRule="exact"/>
        <w:rPr>
          <w:rFonts w:ascii="Times New Roman" w:eastAsia="Times New Roman" w:hAnsi="Times New Roman"/>
        </w:rPr>
      </w:pPr>
    </w:p>
    <w:p w14:paraId="111AA12A" w14:textId="77777777" w:rsidR="00AE3CF3" w:rsidRDefault="00AE3CF3">
      <w:pPr>
        <w:spacing w:line="200" w:lineRule="exact"/>
        <w:rPr>
          <w:rFonts w:ascii="Times New Roman" w:eastAsia="Times New Roman" w:hAnsi="Times New Roman"/>
        </w:rPr>
      </w:pPr>
    </w:p>
    <w:p w14:paraId="45A58DDE" w14:textId="77777777" w:rsidR="00AE3CF3" w:rsidRDefault="00AE3CF3">
      <w:pPr>
        <w:spacing w:line="200" w:lineRule="exact"/>
        <w:rPr>
          <w:rFonts w:ascii="Times New Roman" w:eastAsia="Times New Roman" w:hAnsi="Times New Roman"/>
        </w:rPr>
      </w:pPr>
    </w:p>
    <w:sectPr w:rsidR="00AE3CF3">
      <w:type w:val="continuous"/>
      <w:pgSz w:w="11900" w:h="16838"/>
      <w:pgMar w:top="1440" w:right="1440" w:bottom="58"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AC517" w14:textId="77777777" w:rsidR="00E35ED2" w:rsidRDefault="00E35ED2" w:rsidP="000865EF">
      <w:r>
        <w:separator/>
      </w:r>
    </w:p>
  </w:endnote>
  <w:endnote w:type="continuationSeparator" w:id="0">
    <w:p w14:paraId="5632E259" w14:textId="77777777" w:rsidR="00E35ED2" w:rsidRDefault="00E35ED2" w:rsidP="0008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75F8" w14:textId="77777777" w:rsidR="000865EF" w:rsidRDefault="0008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D9C0" w14:textId="77777777" w:rsidR="000865EF" w:rsidRDefault="0008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A2FE" w14:textId="77777777" w:rsidR="000865EF" w:rsidRDefault="0008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96B92" w14:textId="77777777" w:rsidR="00E35ED2" w:rsidRDefault="00E35ED2" w:rsidP="000865EF">
      <w:r>
        <w:separator/>
      </w:r>
    </w:p>
  </w:footnote>
  <w:footnote w:type="continuationSeparator" w:id="0">
    <w:p w14:paraId="2B1B8B54" w14:textId="77777777" w:rsidR="00E35ED2" w:rsidRDefault="00E35ED2" w:rsidP="0008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AD96" w14:textId="77777777" w:rsidR="000865EF" w:rsidRDefault="0008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9AC4" w14:textId="77777777" w:rsidR="000865EF" w:rsidRDefault="00086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A2D3" w14:textId="77777777" w:rsidR="000865EF" w:rsidRDefault="0008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D1B58BA"/>
    <w:lvl w:ilvl="0" w:tplc="613EE0BA">
      <w:start w:val="1"/>
      <w:numFmt w:val="bullet"/>
      <w:lvlText w:val="•"/>
      <w:lvlJc w:val="left"/>
    </w:lvl>
    <w:lvl w:ilvl="1" w:tplc="EF0C476A">
      <w:start w:val="1"/>
      <w:numFmt w:val="bullet"/>
      <w:lvlText w:val=""/>
      <w:lvlJc w:val="left"/>
    </w:lvl>
    <w:lvl w:ilvl="2" w:tplc="38E61EBA">
      <w:start w:val="1"/>
      <w:numFmt w:val="bullet"/>
      <w:lvlText w:val=""/>
      <w:lvlJc w:val="left"/>
    </w:lvl>
    <w:lvl w:ilvl="3" w:tplc="3D7E6A2A">
      <w:start w:val="1"/>
      <w:numFmt w:val="bullet"/>
      <w:lvlText w:val=""/>
      <w:lvlJc w:val="left"/>
    </w:lvl>
    <w:lvl w:ilvl="4" w:tplc="23D88E72">
      <w:start w:val="1"/>
      <w:numFmt w:val="bullet"/>
      <w:lvlText w:val=""/>
      <w:lvlJc w:val="left"/>
    </w:lvl>
    <w:lvl w:ilvl="5" w:tplc="4E70B608">
      <w:start w:val="1"/>
      <w:numFmt w:val="bullet"/>
      <w:lvlText w:val=""/>
      <w:lvlJc w:val="left"/>
    </w:lvl>
    <w:lvl w:ilvl="6" w:tplc="EE76B6C8">
      <w:start w:val="1"/>
      <w:numFmt w:val="bullet"/>
      <w:lvlText w:val=""/>
      <w:lvlJc w:val="left"/>
    </w:lvl>
    <w:lvl w:ilvl="7" w:tplc="B97EB7EC">
      <w:start w:val="1"/>
      <w:numFmt w:val="bullet"/>
      <w:lvlText w:val=""/>
      <w:lvlJc w:val="left"/>
    </w:lvl>
    <w:lvl w:ilvl="8" w:tplc="4C5AAFEE">
      <w:start w:val="1"/>
      <w:numFmt w:val="bullet"/>
      <w:lvlText w:val=""/>
      <w:lvlJc w:val="left"/>
    </w:lvl>
  </w:abstractNum>
  <w:abstractNum w:abstractNumId="1" w15:restartNumberingAfterBreak="0">
    <w:nsid w:val="00000002"/>
    <w:multiLevelType w:val="hybridMultilevel"/>
    <w:tmpl w:val="507ED7AA"/>
    <w:lvl w:ilvl="0" w:tplc="C9F4505C">
      <w:start w:val="1"/>
      <w:numFmt w:val="bullet"/>
      <w:lvlText w:val="•"/>
      <w:lvlJc w:val="left"/>
    </w:lvl>
    <w:lvl w:ilvl="1" w:tplc="355A3642">
      <w:start w:val="1"/>
      <w:numFmt w:val="bullet"/>
      <w:lvlText w:val=""/>
      <w:lvlJc w:val="left"/>
    </w:lvl>
    <w:lvl w:ilvl="2" w:tplc="F9282E7A">
      <w:start w:val="1"/>
      <w:numFmt w:val="bullet"/>
      <w:lvlText w:val=""/>
      <w:lvlJc w:val="left"/>
    </w:lvl>
    <w:lvl w:ilvl="3" w:tplc="745C5B26">
      <w:start w:val="1"/>
      <w:numFmt w:val="bullet"/>
      <w:lvlText w:val=""/>
      <w:lvlJc w:val="left"/>
    </w:lvl>
    <w:lvl w:ilvl="4" w:tplc="5BDA0D7A">
      <w:start w:val="1"/>
      <w:numFmt w:val="bullet"/>
      <w:lvlText w:val=""/>
      <w:lvlJc w:val="left"/>
    </w:lvl>
    <w:lvl w:ilvl="5" w:tplc="670EF960">
      <w:start w:val="1"/>
      <w:numFmt w:val="bullet"/>
      <w:lvlText w:val=""/>
      <w:lvlJc w:val="left"/>
    </w:lvl>
    <w:lvl w:ilvl="6" w:tplc="97E6EB3C">
      <w:start w:val="1"/>
      <w:numFmt w:val="bullet"/>
      <w:lvlText w:val=""/>
      <w:lvlJc w:val="left"/>
    </w:lvl>
    <w:lvl w:ilvl="7" w:tplc="002871B4">
      <w:start w:val="1"/>
      <w:numFmt w:val="bullet"/>
      <w:lvlText w:val=""/>
      <w:lvlJc w:val="left"/>
    </w:lvl>
    <w:lvl w:ilvl="8" w:tplc="8E8AAD00">
      <w:start w:val="1"/>
      <w:numFmt w:val="bullet"/>
      <w:lvlText w:val=""/>
      <w:lvlJc w:val="left"/>
    </w:lvl>
  </w:abstractNum>
  <w:abstractNum w:abstractNumId="2" w15:restartNumberingAfterBreak="0">
    <w:nsid w:val="00000003"/>
    <w:multiLevelType w:val="hybridMultilevel"/>
    <w:tmpl w:val="2EB141F2"/>
    <w:lvl w:ilvl="0" w:tplc="5400D6F4">
      <w:start w:val="1"/>
      <w:numFmt w:val="bullet"/>
      <w:lvlText w:val="•"/>
      <w:lvlJc w:val="left"/>
    </w:lvl>
    <w:lvl w:ilvl="1" w:tplc="FD96FCD4">
      <w:start w:val="1"/>
      <w:numFmt w:val="bullet"/>
      <w:lvlText w:val=""/>
      <w:lvlJc w:val="left"/>
    </w:lvl>
    <w:lvl w:ilvl="2" w:tplc="12025194">
      <w:start w:val="1"/>
      <w:numFmt w:val="bullet"/>
      <w:lvlText w:val=""/>
      <w:lvlJc w:val="left"/>
    </w:lvl>
    <w:lvl w:ilvl="3" w:tplc="0FEADB88">
      <w:start w:val="1"/>
      <w:numFmt w:val="bullet"/>
      <w:lvlText w:val=""/>
      <w:lvlJc w:val="left"/>
    </w:lvl>
    <w:lvl w:ilvl="4" w:tplc="A934E1DE">
      <w:start w:val="1"/>
      <w:numFmt w:val="bullet"/>
      <w:lvlText w:val=""/>
      <w:lvlJc w:val="left"/>
    </w:lvl>
    <w:lvl w:ilvl="5" w:tplc="866C5D14">
      <w:start w:val="1"/>
      <w:numFmt w:val="bullet"/>
      <w:lvlText w:val=""/>
      <w:lvlJc w:val="left"/>
    </w:lvl>
    <w:lvl w:ilvl="6" w:tplc="629C658E">
      <w:start w:val="1"/>
      <w:numFmt w:val="bullet"/>
      <w:lvlText w:val=""/>
      <w:lvlJc w:val="left"/>
    </w:lvl>
    <w:lvl w:ilvl="7" w:tplc="6C68601C">
      <w:start w:val="1"/>
      <w:numFmt w:val="bullet"/>
      <w:lvlText w:val=""/>
      <w:lvlJc w:val="left"/>
    </w:lvl>
    <w:lvl w:ilvl="8" w:tplc="7960F502">
      <w:start w:val="1"/>
      <w:numFmt w:val="bullet"/>
      <w:lvlText w:val=""/>
      <w:lvlJc w:val="left"/>
    </w:lvl>
  </w:abstractNum>
  <w:abstractNum w:abstractNumId="3" w15:restartNumberingAfterBreak="0">
    <w:nsid w:val="00000004"/>
    <w:multiLevelType w:val="hybridMultilevel"/>
    <w:tmpl w:val="41B71EFA"/>
    <w:lvl w:ilvl="0" w:tplc="F432C954">
      <w:start w:val="1"/>
      <w:numFmt w:val="bullet"/>
      <w:lvlText w:val="•"/>
      <w:lvlJc w:val="left"/>
    </w:lvl>
    <w:lvl w:ilvl="1" w:tplc="14A8D728">
      <w:start w:val="1"/>
      <w:numFmt w:val="bullet"/>
      <w:lvlText w:val=""/>
      <w:lvlJc w:val="left"/>
    </w:lvl>
    <w:lvl w:ilvl="2" w:tplc="D728C264">
      <w:start w:val="1"/>
      <w:numFmt w:val="bullet"/>
      <w:lvlText w:val=""/>
      <w:lvlJc w:val="left"/>
    </w:lvl>
    <w:lvl w:ilvl="3" w:tplc="F49A4200">
      <w:start w:val="1"/>
      <w:numFmt w:val="bullet"/>
      <w:lvlText w:val=""/>
      <w:lvlJc w:val="left"/>
    </w:lvl>
    <w:lvl w:ilvl="4" w:tplc="6810BEB0">
      <w:start w:val="1"/>
      <w:numFmt w:val="bullet"/>
      <w:lvlText w:val=""/>
      <w:lvlJc w:val="left"/>
    </w:lvl>
    <w:lvl w:ilvl="5" w:tplc="D6D40BA4">
      <w:start w:val="1"/>
      <w:numFmt w:val="bullet"/>
      <w:lvlText w:val=""/>
      <w:lvlJc w:val="left"/>
    </w:lvl>
    <w:lvl w:ilvl="6" w:tplc="0D164F14">
      <w:start w:val="1"/>
      <w:numFmt w:val="bullet"/>
      <w:lvlText w:val=""/>
      <w:lvlJc w:val="left"/>
    </w:lvl>
    <w:lvl w:ilvl="7" w:tplc="0316C292">
      <w:start w:val="1"/>
      <w:numFmt w:val="bullet"/>
      <w:lvlText w:val=""/>
      <w:lvlJc w:val="left"/>
    </w:lvl>
    <w:lvl w:ilvl="8" w:tplc="0632E5C0">
      <w:start w:val="1"/>
      <w:numFmt w:val="bullet"/>
      <w:lvlText w:val=""/>
      <w:lvlJc w:val="left"/>
    </w:lvl>
  </w:abstractNum>
  <w:abstractNum w:abstractNumId="4" w15:restartNumberingAfterBreak="0">
    <w:nsid w:val="00000005"/>
    <w:multiLevelType w:val="hybridMultilevel"/>
    <w:tmpl w:val="79E2A9E2"/>
    <w:lvl w:ilvl="0" w:tplc="98BE4180">
      <w:start w:val="1"/>
      <w:numFmt w:val="bullet"/>
      <w:lvlText w:val="•"/>
      <w:lvlJc w:val="left"/>
    </w:lvl>
    <w:lvl w:ilvl="1" w:tplc="17046940">
      <w:start w:val="1"/>
      <w:numFmt w:val="bullet"/>
      <w:lvlText w:val=""/>
      <w:lvlJc w:val="left"/>
    </w:lvl>
    <w:lvl w:ilvl="2" w:tplc="356CDF3A">
      <w:start w:val="1"/>
      <w:numFmt w:val="bullet"/>
      <w:lvlText w:val=""/>
      <w:lvlJc w:val="left"/>
    </w:lvl>
    <w:lvl w:ilvl="3" w:tplc="39D29332">
      <w:start w:val="1"/>
      <w:numFmt w:val="bullet"/>
      <w:lvlText w:val=""/>
      <w:lvlJc w:val="left"/>
    </w:lvl>
    <w:lvl w:ilvl="4" w:tplc="72C6AE24">
      <w:start w:val="1"/>
      <w:numFmt w:val="bullet"/>
      <w:lvlText w:val=""/>
      <w:lvlJc w:val="left"/>
    </w:lvl>
    <w:lvl w:ilvl="5" w:tplc="29F610C0">
      <w:start w:val="1"/>
      <w:numFmt w:val="bullet"/>
      <w:lvlText w:val=""/>
      <w:lvlJc w:val="left"/>
    </w:lvl>
    <w:lvl w:ilvl="6" w:tplc="DD8E2C0A">
      <w:start w:val="1"/>
      <w:numFmt w:val="bullet"/>
      <w:lvlText w:val=""/>
      <w:lvlJc w:val="left"/>
    </w:lvl>
    <w:lvl w:ilvl="7" w:tplc="CCC6446C">
      <w:start w:val="1"/>
      <w:numFmt w:val="bullet"/>
      <w:lvlText w:val=""/>
      <w:lvlJc w:val="left"/>
    </w:lvl>
    <w:lvl w:ilvl="8" w:tplc="6E74CFDA">
      <w:start w:val="1"/>
      <w:numFmt w:val="bullet"/>
      <w:lvlText w:val=""/>
      <w:lvlJc w:val="left"/>
    </w:lvl>
  </w:abstractNum>
  <w:abstractNum w:abstractNumId="5" w15:restartNumberingAfterBreak="0">
    <w:nsid w:val="00000006"/>
    <w:multiLevelType w:val="hybridMultilevel"/>
    <w:tmpl w:val="7545E146"/>
    <w:lvl w:ilvl="0" w:tplc="008AF31A">
      <w:start w:val="1"/>
      <w:numFmt w:val="bullet"/>
      <w:lvlText w:val="•"/>
      <w:lvlJc w:val="left"/>
    </w:lvl>
    <w:lvl w:ilvl="1" w:tplc="D8EA0C4A">
      <w:start w:val="1"/>
      <w:numFmt w:val="bullet"/>
      <w:lvlText w:val=""/>
      <w:lvlJc w:val="left"/>
    </w:lvl>
    <w:lvl w:ilvl="2" w:tplc="B2CE34A6">
      <w:start w:val="1"/>
      <w:numFmt w:val="bullet"/>
      <w:lvlText w:val=""/>
      <w:lvlJc w:val="left"/>
    </w:lvl>
    <w:lvl w:ilvl="3" w:tplc="51C424EC">
      <w:start w:val="1"/>
      <w:numFmt w:val="bullet"/>
      <w:lvlText w:val=""/>
      <w:lvlJc w:val="left"/>
    </w:lvl>
    <w:lvl w:ilvl="4" w:tplc="BB5A0E3C">
      <w:start w:val="1"/>
      <w:numFmt w:val="bullet"/>
      <w:lvlText w:val=""/>
      <w:lvlJc w:val="left"/>
    </w:lvl>
    <w:lvl w:ilvl="5" w:tplc="8DF45758">
      <w:start w:val="1"/>
      <w:numFmt w:val="bullet"/>
      <w:lvlText w:val=""/>
      <w:lvlJc w:val="left"/>
    </w:lvl>
    <w:lvl w:ilvl="6" w:tplc="27321C3C">
      <w:start w:val="1"/>
      <w:numFmt w:val="bullet"/>
      <w:lvlText w:val=""/>
      <w:lvlJc w:val="left"/>
    </w:lvl>
    <w:lvl w:ilvl="7" w:tplc="6A303D12">
      <w:start w:val="1"/>
      <w:numFmt w:val="bullet"/>
      <w:lvlText w:val=""/>
      <w:lvlJc w:val="left"/>
    </w:lvl>
    <w:lvl w:ilvl="8" w:tplc="65DE5232">
      <w:start w:val="1"/>
      <w:numFmt w:val="bullet"/>
      <w:lvlText w:val=""/>
      <w:lvlJc w:val="left"/>
    </w:lvl>
  </w:abstractNum>
  <w:abstractNum w:abstractNumId="6" w15:restartNumberingAfterBreak="0">
    <w:nsid w:val="00000007"/>
    <w:multiLevelType w:val="hybridMultilevel"/>
    <w:tmpl w:val="515F007C"/>
    <w:lvl w:ilvl="0" w:tplc="30D0F0EA">
      <w:start w:val="1"/>
      <w:numFmt w:val="bullet"/>
      <w:lvlText w:val="•"/>
      <w:lvlJc w:val="left"/>
    </w:lvl>
    <w:lvl w:ilvl="1" w:tplc="DA3AA17A">
      <w:start w:val="1"/>
      <w:numFmt w:val="bullet"/>
      <w:lvlText w:val=""/>
      <w:lvlJc w:val="left"/>
    </w:lvl>
    <w:lvl w:ilvl="2" w:tplc="628C0C66">
      <w:start w:val="1"/>
      <w:numFmt w:val="bullet"/>
      <w:lvlText w:val=""/>
      <w:lvlJc w:val="left"/>
    </w:lvl>
    <w:lvl w:ilvl="3" w:tplc="01B620DA">
      <w:start w:val="1"/>
      <w:numFmt w:val="bullet"/>
      <w:lvlText w:val=""/>
      <w:lvlJc w:val="left"/>
    </w:lvl>
    <w:lvl w:ilvl="4" w:tplc="A4EEC3F8">
      <w:start w:val="1"/>
      <w:numFmt w:val="bullet"/>
      <w:lvlText w:val=""/>
      <w:lvlJc w:val="left"/>
    </w:lvl>
    <w:lvl w:ilvl="5" w:tplc="B276C956">
      <w:start w:val="1"/>
      <w:numFmt w:val="bullet"/>
      <w:lvlText w:val=""/>
      <w:lvlJc w:val="left"/>
    </w:lvl>
    <w:lvl w:ilvl="6" w:tplc="64FA2FF0">
      <w:start w:val="1"/>
      <w:numFmt w:val="bullet"/>
      <w:lvlText w:val=""/>
      <w:lvlJc w:val="left"/>
    </w:lvl>
    <w:lvl w:ilvl="7" w:tplc="89AACECC">
      <w:start w:val="1"/>
      <w:numFmt w:val="bullet"/>
      <w:lvlText w:val=""/>
      <w:lvlJc w:val="left"/>
    </w:lvl>
    <w:lvl w:ilvl="8" w:tplc="E486881C">
      <w:start w:val="1"/>
      <w:numFmt w:val="bullet"/>
      <w:lvlText w:val=""/>
      <w:lvlJc w:val="left"/>
    </w:lvl>
  </w:abstractNum>
  <w:abstractNum w:abstractNumId="7" w15:restartNumberingAfterBreak="0">
    <w:nsid w:val="00000008"/>
    <w:multiLevelType w:val="hybridMultilevel"/>
    <w:tmpl w:val="5BD062C2"/>
    <w:lvl w:ilvl="0" w:tplc="10B428F4">
      <w:start w:val="1"/>
      <w:numFmt w:val="bullet"/>
      <w:lvlText w:val="•"/>
      <w:lvlJc w:val="left"/>
    </w:lvl>
    <w:lvl w:ilvl="1" w:tplc="67F80994">
      <w:start w:val="1"/>
      <w:numFmt w:val="bullet"/>
      <w:lvlText w:val=""/>
      <w:lvlJc w:val="left"/>
    </w:lvl>
    <w:lvl w:ilvl="2" w:tplc="E0247B6E">
      <w:start w:val="1"/>
      <w:numFmt w:val="bullet"/>
      <w:lvlText w:val=""/>
      <w:lvlJc w:val="left"/>
    </w:lvl>
    <w:lvl w:ilvl="3" w:tplc="9F449534">
      <w:start w:val="1"/>
      <w:numFmt w:val="bullet"/>
      <w:lvlText w:val=""/>
      <w:lvlJc w:val="left"/>
    </w:lvl>
    <w:lvl w:ilvl="4" w:tplc="611003FC">
      <w:start w:val="1"/>
      <w:numFmt w:val="bullet"/>
      <w:lvlText w:val=""/>
      <w:lvlJc w:val="left"/>
    </w:lvl>
    <w:lvl w:ilvl="5" w:tplc="31ECA04A">
      <w:start w:val="1"/>
      <w:numFmt w:val="bullet"/>
      <w:lvlText w:val=""/>
      <w:lvlJc w:val="left"/>
    </w:lvl>
    <w:lvl w:ilvl="6" w:tplc="A07C423C">
      <w:start w:val="1"/>
      <w:numFmt w:val="bullet"/>
      <w:lvlText w:val=""/>
      <w:lvlJc w:val="left"/>
    </w:lvl>
    <w:lvl w:ilvl="7" w:tplc="68CA72EA">
      <w:start w:val="1"/>
      <w:numFmt w:val="bullet"/>
      <w:lvlText w:val=""/>
      <w:lvlJc w:val="left"/>
    </w:lvl>
    <w:lvl w:ilvl="8" w:tplc="E086333A">
      <w:start w:val="1"/>
      <w:numFmt w:val="bullet"/>
      <w:lvlText w:val=""/>
      <w:lvlJc w:val="left"/>
    </w:lvl>
  </w:abstractNum>
  <w:abstractNum w:abstractNumId="8" w15:restartNumberingAfterBreak="0">
    <w:nsid w:val="00000009"/>
    <w:multiLevelType w:val="hybridMultilevel"/>
    <w:tmpl w:val="12200854"/>
    <w:lvl w:ilvl="0" w:tplc="124C7560">
      <w:start w:val="1"/>
      <w:numFmt w:val="bullet"/>
      <w:lvlText w:val="•"/>
      <w:lvlJc w:val="left"/>
    </w:lvl>
    <w:lvl w:ilvl="1" w:tplc="7194C26C">
      <w:start w:val="1"/>
      <w:numFmt w:val="bullet"/>
      <w:lvlText w:val=""/>
      <w:lvlJc w:val="left"/>
    </w:lvl>
    <w:lvl w:ilvl="2" w:tplc="313EA268">
      <w:start w:val="1"/>
      <w:numFmt w:val="bullet"/>
      <w:lvlText w:val=""/>
      <w:lvlJc w:val="left"/>
    </w:lvl>
    <w:lvl w:ilvl="3" w:tplc="F244A884">
      <w:start w:val="1"/>
      <w:numFmt w:val="bullet"/>
      <w:lvlText w:val=""/>
      <w:lvlJc w:val="left"/>
    </w:lvl>
    <w:lvl w:ilvl="4" w:tplc="4F969A06">
      <w:start w:val="1"/>
      <w:numFmt w:val="bullet"/>
      <w:lvlText w:val=""/>
      <w:lvlJc w:val="left"/>
    </w:lvl>
    <w:lvl w:ilvl="5" w:tplc="739473BA">
      <w:start w:val="1"/>
      <w:numFmt w:val="bullet"/>
      <w:lvlText w:val=""/>
      <w:lvlJc w:val="left"/>
    </w:lvl>
    <w:lvl w:ilvl="6" w:tplc="009E0D74">
      <w:start w:val="1"/>
      <w:numFmt w:val="bullet"/>
      <w:lvlText w:val=""/>
      <w:lvlJc w:val="left"/>
    </w:lvl>
    <w:lvl w:ilvl="7" w:tplc="9392B012">
      <w:start w:val="1"/>
      <w:numFmt w:val="bullet"/>
      <w:lvlText w:val=""/>
      <w:lvlJc w:val="left"/>
    </w:lvl>
    <w:lvl w:ilvl="8" w:tplc="2CB0B0D8">
      <w:start w:val="1"/>
      <w:numFmt w:val="bullet"/>
      <w:lvlText w:val=""/>
      <w:lvlJc w:val="left"/>
    </w:lvl>
  </w:abstractNum>
  <w:abstractNum w:abstractNumId="9" w15:restartNumberingAfterBreak="0">
    <w:nsid w:val="0000000A"/>
    <w:multiLevelType w:val="hybridMultilevel"/>
    <w:tmpl w:val="4DB127F8"/>
    <w:lvl w:ilvl="0" w:tplc="CC963FCE">
      <w:start w:val="1"/>
      <w:numFmt w:val="bullet"/>
      <w:lvlText w:val="•"/>
      <w:lvlJc w:val="left"/>
    </w:lvl>
    <w:lvl w:ilvl="1" w:tplc="32DED752">
      <w:start w:val="1"/>
      <w:numFmt w:val="bullet"/>
      <w:lvlText w:val=""/>
      <w:lvlJc w:val="left"/>
    </w:lvl>
    <w:lvl w:ilvl="2" w:tplc="EADCBBBA">
      <w:start w:val="1"/>
      <w:numFmt w:val="bullet"/>
      <w:lvlText w:val=""/>
      <w:lvlJc w:val="left"/>
    </w:lvl>
    <w:lvl w:ilvl="3" w:tplc="85BAD6CE">
      <w:start w:val="1"/>
      <w:numFmt w:val="bullet"/>
      <w:lvlText w:val=""/>
      <w:lvlJc w:val="left"/>
    </w:lvl>
    <w:lvl w:ilvl="4" w:tplc="15F602AA">
      <w:start w:val="1"/>
      <w:numFmt w:val="bullet"/>
      <w:lvlText w:val=""/>
      <w:lvlJc w:val="left"/>
    </w:lvl>
    <w:lvl w:ilvl="5" w:tplc="A67A406C">
      <w:start w:val="1"/>
      <w:numFmt w:val="bullet"/>
      <w:lvlText w:val=""/>
      <w:lvlJc w:val="left"/>
    </w:lvl>
    <w:lvl w:ilvl="6" w:tplc="C28AA4FA">
      <w:start w:val="1"/>
      <w:numFmt w:val="bullet"/>
      <w:lvlText w:val=""/>
      <w:lvlJc w:val="left"/>
    </w:lvl>
    <w:lvl w:ilvl="7" w:tplc="A0E28F9C">
      <w:start w:val="1"/>
      <w:numFmt w:val="bullet"/>
      <w:lvlText w:val=""/>
      <w:lvlJc w:val="left"/>
    </w:lvl>
    <w:lvl w:ilvl="8" w:tplc="CF48956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0A"/>
    <w:rsid w:val="0001449D"/>
    <w:rsid w:val="000865EF"/>
    <w:rsid w:val="0012706D"/>
    <w:rsid w:val="00140521"/>
    <w:rsid w:val="00201C25"/>
    <w:rsid w:val="002E7520"/>
    <w:rsid w:val="003059E0"/>
    <w:rsid w:val="003C01B1"/>
    <w:rsid w:val="003D658A"/>
    <w:rsid w:val="0040061C"/>
    <w:rsid w:val="00501FDC"/>
    <w:rsid w:val="00511062"/>
    <w:rsid w:val="00534821"/>
    <w:rsid w:val="005457F3"/>
    <w:rsid w:val="005521A2"/>
    <w:rsid w:val="0063471D"/>
    <w:rsid w:val="006530DE"/>
    <w:rsid w:val="006657C8"/>
    <w:rsid w:val="00735710"/>
    <w:rsid w:val="007C0156"/>
    <w:rsid w:val="008720A6"/>
    <w:rsid w:val="009E6925"/>
    <w:rsid w:val="009F40D6"/>
    <w:rsid w:val="00A067D5"/>
    <w:rsid w:val="00A07B13"/>
    <w:rsid w:val="00A47244"/>
    <w:rsid w:val="00AE3CF3"/>
    <w:rsid w:val="00B037A0"/>
    <w:rsid w:val="00B05567"/>
    <w:rsid w:val="00B3670A"/>
    <w:rsid w:val="00B73265"/>
    <w:rsid w:val="00BE62C2"/>
    <w:rsid w:val="00CA47E1"/>
    <w:rsid w:val="00D53098"/>
    <w:rsid w:val="00DF3D4E"/>
    <w:rsid w:val="00E35ED2"/>
    <w:rsid w:val="00EB0277"/>
    <w:rsid w:val="00EF04FE"/>
    <w:rsid w:val="00F91830"/>
    <w:rsid w:val="00FA3590"/>
    <w:rsid w:val="00FB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1A588"/>
  <w15:chartTrackingRefBased/>
  <w15:docId w15:val="{24B2FD3C-70B0-484F-BD3E-E29C8E3C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70A"/>
    <w:rPr>
      <w:color w:val="0563C1"/>
      <w:u w:val="single"/>
    </w:rPr>
  </w:style>
  <w:style w:type="paragraph" w:styleId="Header">
    <w:name w:val="header"/>
    <w:basedOn w:val="Normal"/>
    <w:link w:val="HeaderChar"/>
    <w:uiPriority w:val="99"/>
    <w:unhideWhenUsed/>
    <w:rsid w:val="000865EF"/>
    <w:pPr>
      <w:tabs>
        <w:tab w:val="center" w:pos="4513"/>
        <w:tab w:val="right" w:pos="9026"/>
      </w:tabs>
    </w:pPr>
  </w:style>
  <w:style w:type="character" w:customStyle="1" w:styleId="HeaderChar">
    <w:name w:val="Header Char"/>
    <w:basedOn w:val="DefaultParagraphFont"/>
    <w:link w:val="Header"/>
    <w:uiPriority w:val="99"/>
    <w:rsid w:val="000865EF"/>
  </w:style>
  <w:style w:type="paragraph" w:styleId="Footer">
    <w:name w:val="footer"/>
    <w:basedOn w:val="Normal"/>
    <w:link w:val="FooterChar"/>
    <w:uiPriority w:val="99"/>
    <w:unhideWhenUsed/>
    <w:rsid w:val="000865EF"/>
    <w:pPr>
      <w:tabs>
        <w:tab w:val="center" w:pos="4513"/>
        <w:tab w:val="right" w:pos="9026"/>
      </w:tabs>
    </w:pPr>
  </w:style>
  <w:style w:type="character" w:customStyle="1" w:styleId="FooterChar">
    <w:name w:val="Footer Char"/>
    <w:basedOn w:val="DefaultParagraphFont"/>
    <w:link w:val="Footer"/>
    <w:uiPriority w:val="99"/>
    <w:rsid w:val="000865EF"/>
  </w:style>
  <w:style w:type="character" w:customStyle="1" w:styleId="BodyTextChar">
    <w:name w:val="Body Text Char"/>
    <w:basedOn w:val="DefaultParagraphFont"/>
    <w:link w:val="BodyText"/>
    <w:qFormat/>
    <w:rsid w:val="00B05567"/>
    <w:rPr>
      <w:rFonts w:ascii="Calibri" w:eastAsia="Calibri" w:hAnsi="Calibri" w:cs="Times New Roman"/>
      <w:color w:val="00000A"/>
      <w:sz w:val="22"/>
      <w:szCs w:val="22"/>
      <w:lang w:val="en-US" w:eastAsia="en-US"/>
    </w:rPr>
  </w:style>
  <w:style w:type="paragraph" w:styleId="BodyText">
    <w:name w:val="Body Text"/>
    <w:basedOn w:val="Normal"/>
    <w:link w:val="BodyTextChar"/>
    <w:rsid w:val="00B05567"/>
    <w:pPr>
      <w:spacing w:after="140" w:line="276" w:lineRule="auto"/>
    </w:pPr>
    <w:rPr>
      <w:rFonts w:cs="Times New Roman"/>
      <w:color w:val="00000A"/>
      <w:sz w:val="22"/>
      <w:szCs w:val="22"/>
      <w:lang w:val="en-US" w:eastAsia="en-US"/>
    </w:rPr>
  </w:style>
  <w:style w:type="character" w:customStyle="1" w:styleId="BodyTextChar1">
    <w:name w:val="Body Text Char1"/>
    <w:basedOn w:val="DefaultParagraphFont"/>
    <w:uiPriority w:val="99"/>
    <w:semiHidden/>
    <w:rsid w:val="00B05567"/>
  </w:style>
  <w:style w:type="paragraph" w:styleId="NoSpacing">
    <w:name w:val="No Spacing"/>
    <w:uiPriority w:val="1"/>
    <w:qFormat/>
    <w:rsid w:val="009E692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r-securities.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mpler-securities.m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95A3-EA0E-4FA9-BD95-65E3D2FB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Links>
    <vt:vector size="12" baseType="variant">
      <vt:variant>
        <vt:i4>1441805</vt:i4>
      </vt:variant>
      <vt:variant>
        <vt:i4>3</vt:i4>
      </vt:variant>
      <vt:variant>
        <vt:i4>0</vt:i4>
      </vt:variant>
      <vt:variant>
        <vt:i4>5</vt:i4>
      </vt:variant>
      <vt:variant>
        <vt:lpwstr>http://www.templerfx.me/</vt:lpwstr>
      </vt:variant>
      <vt:variant>
        <vt:lpwstr/>
      </vt:variant>
      <vt:variant>
        <vt:i4>1441805</vt:i4>
      </vt:variant>
      <vt:variant>
        <vt:i4>0</vt:i4>
      </vt:variant>
      <vt:variant>
        <vt:i4>0</vt:i4>
      </vt:variant>
      <vt:variant>
        <vt:i4>5</vt:i4>
      </vt:variant>
      <vt:variant>
        <vt:lpwstr>http://www.templerfx.me/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Lenovo</cp:lastModifiedBy>
  <cp:revision>3</cp:revision>
  <dcterms:created xsi:type="dcterms:W3CDTF">2020-09-09T13:13:00Z</dcterms:created>
  <dcterms:modified xsi:type="dcterms:W3CDTF">2020-09-10T08:51:00Z</dcterms:modified>
</cp:coreProperties>
</file>